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669634A" w14:textId="5181A551" w:rsidR="008027BD" w:rsidRPr="00A737EA" w:rsidRDefault="008027BD" w:rsidP="00A737EA">
      <w:pPr>
        <w:jc w:val="center"/>
        <w:rPr>
          <w:b/>
          <w:bCs/>
          <w:sz w:val="32"/>
          <w:szCs w:val="32"/>
        </w:rPr>
      </w:pPr>
      <w:r w:rsidRPr="00A737EA">
        <w:rPr>
          <w:b/>
          <w:bCs/>
          <w:sz w:val="32"/>
          <w:szCs w:val="32"/>
        </w:rPr>
        <w:t>REGLAMENTO 9535</w:t>
      </w:r>
    </w:p>
    <w:p w14:paraId="3675B5FD" w14:textId="64B5037D" w:rsidR="00A737EA" w:rsidRPr="00A737EA" w:rsidRDefault="00E966B6" w:rsidP="00A737EA">
      <w:pPr>
        <w:jc w:val="center"/>
        <w:rPr>
          <w:b/>
          <w:bCs/>
          <w:sz w:val="32"/>
          <w:szCs w:val="32"/>
        </w:rPr>
      </w:pPr>
      <w:r w:rsidRPr="00A737EA">
        <w:rPr>
          <w:b/>
          <w:bCs/>
          <w:sz w:val="32"/>
          <w:szCs w:val="32"/>
        </w:rPr>
        <w:t>GU</w:t>
      </w:r>
      <w:r w:rsidR="0093464D">
        <w:rPr>
          <w:b/>
          <w:bCs/>
          <w:sz w:val="32"/>
          <w:szCs w:val="32"/>
        </w:rPr>
        <w:t>Í</w:t>
      </w:r>
      <w:r w:rsidRPr="00A737EA">
        <w:rPr>
          <w:b/>
          <w:bCs/>
          <w:sz w:val="32"/>
          <w:szCs w:val="32"/>
        </w:rPr>
        <w:t>AS MANDATORIAS PARA</w:t>
      </w:r>
      <w:r w:rsidR="008027BD" w:rsidRPr="00A737EA">
        <w:rPr>
          <w:b/>
          <w:bCs/>
          <w:sz w:val="32"/>
          <w:szCs w:val="32"/>
        </w:rPr>
        <w:t xml:space="preserve"> </w:t>
      </w:r>
      <w:r w:rsidRPr="00A737EA">
        <w:rPr>
          <w:b/>
          <w:bCs/>
          <w:sz w:val="32"/>
          <w:szCs w:val="32"/>
        </w:rPr>
        <w:t>FIJAR</w:t>
      </w:r>
      <w:r w:rsidR="008027BD" w:rsidRPr="00A737EA">
        <w:rPr>
          <w:b/>
          <w:bCs/>
          <w:sz w:val="32"/>
          <w:szCs w:val="32"/>
        </w:rPr>
        <w:t xml:space="preserve"> </w:t>
      </w:r>
      <w:r w:rsidRPr="00A737EA">
        <w:rPr>
          <w:b/>
          <w:bCs/>
          <w:sz w:val="32"/>
          <w:szCs w:val="32"/>
        </w:rPr>
        <w:t>Y</w:t>
      </w:r>
      <w:r w:rsidR="008027BD" w:rsidRPr="00A737EA">
        <w:rPr>
          <w:b/>
          <w:bCs/>
          <w:sz w:val="32"/>
          <w:szCs w:val="32"/>
        </w:rPr>
        <w:t xml:space="preserve"> </w:t>
      </w:r>
      <w:r w:rsidRPr="00A737EA">
        <w:rPr>
          <w:b/>
          <w:bCs/>
          <w:sz w:val="32"/>
          <w:szCs w:val="32"/>
        </w:rPr>
        <w:t>MODIFICAR</w:t>
      </w:r>
      <w:r w:rsidR="008027BD" w:rsidRPr="00A737EA">
        <w:rPr>
          <w:b/>
          <w:bCs/>
          <w:sz w:val="32"/>
          <w:szCs w:val="32"/>
        </w:rPr>
        <w:t xml:space="preserve"> </w:t>
      </w:r>
      <w:r w:rsidRPr="00A737EA">
        <w:rPr>
          <w:b/>
          <w:bCs/>
          <w:sz w:val="32"/>
          <w:szCs w:val="32"/>
        </w:rPr>
        <w:t>PENSIONES</w:t>
      </w:r>
      <w:r w:rsidR="008027BD" w:rsidRPr="00A737EA">
        <w:rPr>
          <w:b/>
          <w:bCs/>
          <w:sz w:val="32"/>
          <w:szCs w:val="32"/>
        </w:rPr>
        <w:t xml:space="preserve"> </w:t>
      </w:r>
      <w:r w:rsidRPr="00A737EA">
        <w:rPr>
          <w:b/>
          <w:bCs/>
          <w:sz w:val="32"/>
          <w:szCs w:val="32"/>
        </w:rPr>
        <w:t>ALIMENTARIAS</w:t>
      </w:r>
      <w:r w:rsidR="008027BD" w:rsidRPr="00A737EA">
        <w:rPr>
          <w:b/>
          <w:bCs/>
          <w:sz w:val="32"/>
          <w:szCs w:val="32"/>
        </w:rPr>
        <w:t xml:space="preserve"> </w:t>
      </w:r>
      <w:r w:rsidRPr="00A737EA">
        <w:rPr>
          <w:b/>
          <w:bCs/>
          <w:sz w:val="32"/>
          <w:szCs w:val="32"/>
        </w:rPr>
        <w:t>EN</w:t>
      </w:r>
      <w:r w:rsidR="008027BD" w:rsidRPr="00A737EA">
        <w:rPr>
          <w:b/>
          <w:bCs/>
          <w:sz w:val="32"/>
          <w:szCs w:val="32"/>
        </w:rPr>
        <w:t xml:space="preserve"> P</w:t>
      </w:r>
      <w:r w:rsidRPr="00A737EA">
        <w:rPr>
          <w:b/>
          <w:bCs/>
          <w:sz w:val="32"/>
          <w:szCs w:val="32"/>
        </w:rPr>
        <w:t>UERTO</w:t>
      </w:r>
      <w:r w:rsidR="008027BD" w:rsidRPr="00A737EA">
        <w:rPr>
          <w:b/>
          <w:bCs/>
          <w:sz w:val="32"/>
          <w:szCs w:val="32"/>
        </w:rPr>
        <w:t xml:space="preserve"> R</w:t>
      </w:r>
      <w:r w:rsidRPr="00A737EA">
        <w:rPr>
          <w:b/>
          <w:bCs/>
          <w:sz w:val="32"/>
          <w:szCs w:val="32"/>
        </w:rPr>
        <w:t>ICO</w:t>
      </w:r>
      <w:r w:rsidR="00D97D51" w:rsidRPr="00A737EA">
        <w:rPr>
          <w:b/>
          <w:bCs/>
          <w:sz w:val="32"/>
          <w:szCs w:val="32"/>
        </w:rPr>
        <w:t>.</w:t>
      </w:r>
    </w:p>
    <w:p w14:paraId="2C199B72" w14:textId="63101A5C" w:rsidR="00D97D51" w:rsidRDefault="00D97D51">
      <w:pPr>
        <w:rPr>
          <w:b/>
          <w:bCs/>
          <w:sz w:val="32"/>
          <w:szCs w:val="32"/>
        </w:rPr>
      </w:pPr>
      <w:r>
        <w:rPr>
          <w:sz w:val="32"/>
          <w:szCs w:val="32"/>
        </w:rPr>
        <w:t xml:space="preserve">                         </w:t>
      </w:r>
      <w:r w:rsidRPr="00A737EA">
        <w:rPr>
          <w:b/>
          <w:bCs/>
          <w:sz w:val="32"/>
          <w:szCs w:val="32"/>
        </w:rPr>
        <w:t>RESUMEN C</w:t>
      </w:r>
      <w:r w:rsidR="0093464D">
        <w:rPr>
          <w:b/>
          <w:bCs/>
          <w:sz w:val="32"/>
          <w:szCs w:val="32"/>
        </w:rPr>
        <w:t>Ó</w:t>
      </w:r>
      <w:r w:rsidRPr="00A737EA">
        <w:rPr>
          <w:b/>
          <w:bCs/>
          <w:sz w:val="32"/>
          <w:szCs w:val="32"/>
        </w:rPr>
        <w:t>MPUTO</w:t>
      </w:r>
      <w:r w:rsidR="000F2FC6" w:rsidRPr="00A737EA">
        <w:rPr>
          <w:b/>
          <w:bCs/>
          <w:sz w:val="32"/>
          <w:szCs w:val="32"/>
        </w:rPr>
        <w:t>S DE PENSI</w:t>
      </w:r>
      <w:r w:rsidR="0093464D">
        <w:rPr>
          <w:b/>
          <w:bCs/>
          <w:sz w:val="32"/>
          <w:szCs w:val="32"/>
        </w:rPr>
        <w:t>Ó</w:t>
      </w:r>
      <w:r w:rsidR="000F2FC6" w:rsidRPr="00A737EA">
        <w:rPr>
          <w:b/>
          <w:bCs/>
          <w:sz w:val="32"/>
          <w:szCs w:val="32"/>
        </w:rPr>
        <w:t>N ALIMENTARIA</w:t>
      </w:r>
    </w:p>
    <w:p w14:paraId="06B350CE" w14:textId="77777777" w:rsidR="00A737EA" w:rsidRPr="00A737EA" w:rsidRDefault="00A737EA">
      <w:pPr>
        <w:rPr>
          <w:b/>
          <w:bCs/>
          <w:sz w:val="32"/>
          <w:szCs w:val="32"/>
        </w:rPr>
      </w:pPr>
    </w:p>
    <w:p w14:paraId="5CC240E9" w14:textId="5753FAEB" w:rsidR="008027BD" w:rsidRPr="008027BD" w:rsidRDefault="00C05BD0" w:rsidP="008027BD">
      <w:pPr>
        <w:pStyle w:val="ListParagraph"/>
        <w:numPr>
          <w:ilvl w:val="0"/>
          <w:numId w:val="2"/>
        </w:numPr>
        <w:rPr>
          <w:rFonts w:ascii="Arial" w:hAnsi="Arial" w:cs="Arial"/>
          <w:sz w:val="32"/>
          <w:szCs w:val="32"/>
        </w:rPr>
      </w:pPr>
      <w:r w:rsidRPr="008027BD">
        <w:rPr>
          <w:sz w:val="32"/>
          <w:szCs w:val="32"/>
        </w:rPr>
        <w:t>Có</w:t>
      </w:r>
      <w:r>
        <w:rPr>
          <w:sz w:val="32"/>
          <w:szCs w:val="32"/>
        </w:rPr>
        <w:t>m</w:t>
      </w:r>
      <w:r w:rsidRPr="008027BD">
        <w:rPr>
          <w:sz w:val="32"/>
          <w:szCs w:val="32"/>
        </w:rPr>
        <w:t>puto</w:t>
      </w:r>
      <w:r w:rsidR="008027BD" w:rsidRPr="008027BD">
        <w:rPr>
          <w:sz w:val="32"/>
          <w:szCs w:val="32"/>
        </w:rPr>
        <w:t xml:space="preserve"> de Pensión Básica  </w:t>
      </w:r>
    </w:p>
    <w:p w14:paraId="2158F6BD" w14:textId="5EB7EE04" w:rsidR="008027BD" w:rsidRDefault="008027BD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1-Debemos computar el Ingreso Neto de las </w:t>
      </w:r>
      <w:r w:rsidR="000F2FC6">
        <w:rPr>
          <w:rFonts w:ascii="Arial" w:hAnsi="Arial" w:cs="Arial"/>
          <w:sz w:val="32"/>
          <w:szCs w:val="32"/>
        </w:rPr>
        <w:t xml:space="preserve">partes. </w:t>
      </w:r>
      <w:r w:rsidR="00E966B6">
        <w:rPr>
          <w:rFonts w:ascii="Arial" w:hAnsi="Arial" w:cs="Arial"/>
          <w:sz w:val="32"/>
          <w:szCs w:val="32"/>
        </w:rPr>
        <w:t>Se</w:t>
      </w:r>
      <w:r>
        <w:rPr>
          <w:rFonts w:ascii="Arial" w:hAnsi="Arial" w:cs="Arial"/>
          <w:sz w:val="32"/>
          <w:szCs w:val="32"/>
        </w:rPr>
        <w:t xml:space="preserve"> descuentan del ingreso bruto; las deducciones mandatorias y las aceptadas (Art. 5) Reglamento.</w:t>
      </w:r>
    </w:p>
    <w:p w14:paraId="7B366FC8" w14:textId="77777777" w:rsidR="008027BD" w:rsidRDefault="008027BD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2-Se computará la Reserva de Ingresos que tiene derecho la persona no custodia (PNC). Utilizaremos la Tabla para Reserva de Ingresos. (Art. 14).</w:t>
      </w:r>
    </w:p>
    <w:p w14:paraId="65630739" w14:textId="73DE951D" w:rsidR="0060721C" w:rsidRDefault="00550DEB" w:rsidP="008027BD">
      <w:pPr>
        <w:ind w:left="360"/>
        <w:rPr>
          <w:rFonts w:ascii="Arial" w:hAnsi="Arial" w:cs="Arial"/>
          <w:sz w:val="32"/>
          <w:szCs w:val="32"/>
        </w:rPr>
      </w:pPr>
      <w:r>
        <w:rPr>
          <w:noProof/>
        </w:rPr>
        <w:drawing>
          <wp:anchor distT="0" distB="0" distL="114300" distR="114300" simplePos="0" relativeHeight="251661312" behindDoc="1" locked="0" layoutInCell="1" allowOverlap="1" wp14:anchorId="262B1EE4" wp14:editId="41E9CA4E">
            <wp:simplePos x="0" y="0"/>
            <wp:positionH relativeFrom="margin">
              <wp:posOffset>-365760</wp:posOffset>
            </wp:positionH>
            <wp:positionV relativeFrom="paragraph">
              <wp:posOffset>406399</wp:posOffset>
            </wp:positionV>
            <wp:extent cx="6743700" cy="1670169"/>
            <wp:effectExtent l="0" t="0" r="0" b="6350"/>
            <wp:wrapNone/>
            <wp:docPr id="2093467335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93467335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3846" t="39203" r="21282" b="36638"/>
                    <a:stretch/>
                  </pic:blipFill>
                  <pic:spPr bwMode="auto">
                    <a:xfrm>
                      <a:off x="0" y="0"/>
                      <a:ext cx="6767165" cy="167598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142A1A9" w14:textId="430A0E97" w:rsidR="0060721C" w:rsidRDefault="0060721C" w:rsidP="008027BD">
      <w:pPr>
        <w:ind w:left="360"/>
        <w:rPr>
          <w:rFonts w:ascii="Arial" w:hAnsi="Arial" w:cs="Arial"/>
          <w:sz w:val="32"/>
          <w:szCs w:val="32"/>
        </w:rPr>
      </w:pPr>
    </w:p>
    <w:p w14:paraId="7B0FA82C" w14:textId="77777777" w:rsidR="0060721C" w:rsidRDefault="0060721C" w:rsidP="008027BD">
      <w:pPr>
        <w:ind w:left="360"/>
        <w:rPr>
          <w:rFonts w:ascii="Arial" w:hAnsi="Arial" w:cs="Arial"/>
          <w:sz w:val="32"/>
          <w:szCs w:val="32"/>
        </w:rPr>
      </w:pPr>
    </w:p>
    <w:p w14:paraId="5CCAE926" w14:textId="77777777" w:rsidR="0060721C" w:rsidRDefault="0060721C" w:rsidP="008027BD">
      <w:pPr>
        <w:ind w:left="360"/>
        <w:rPr>
          <w:rFonts w:ascii="Arial" w:hAnsi="Arial" w:cs="Arial"/>
          <w:sz w:val="32"/>
          <w:szCs w:val="32"/>
        </w:rPr>
      </w:pPr>
    </w:p>
    <w:p w14:paraId="3699E4E9" w14:textId="77777777" w:rsidR="0060721C" w:rsidRDefault="0060721C" w:rsidP="008027BD">
      <w:pPr>
        <w:ind w:left="360"/>
        <w:rPr>
          <w:rFonts w:ascii="Arial" w:hAnsi="Arial" w:cs="Arial"/>
          <w:sz w:val="32"/>
          <w:szCs w:val="32"/>
        </w:rPr>
      </w:pPr>
    </w:p>
    <w:p w14:paraId="79A00762" w14:textId="77777777" w:rsidR="0060721C" w:rsidRDefault="0060721C" w:rsidP="00550DEB">
      <w:pPr>
        <w:rPr>
          <w:rFonts w:ascii="Arial" w:hAnsi="Arial" w:cs="Arial"/>
          <w:sz w:val="32"/>
          <w:szCs w:val="32"/>
        </w:rPr>
      </w:pPr>
    </w:p>
    <w:p w14:paraId="6B8F1365" w14:textId="77777777" w:rsidR="0060721C" w:rsidRDefault="0060721C" w:rsidP="008027BD">
      <w:pPr>
        <w:ind w:left="360"/>
        <w:rPr>
          <w:rFonts w:ascii="Arial" w:hAnsi="Arial" w:cs="Arial"/>
          <w:sz w:val="32"/>
          <w:szCs w:val="32"/>
        </w:rPr>
      </w:pPr>
    </w:p>
    <w:p w14:paraId="6717427A" w14:textId="72D9C3DA" w:rsidR="008027BD" w:rsidRDefault="0060721C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3-Debemos escoger el porciento conforme al Rango de Ingresos de la persona no custodia (</w:t>
      </w:r>
      <w:r w:rsidR="007954C3">
        <w:rPr>
          <w:rFonts w:ascii="Arial" w:hAnsi="Arial" w:cs="Arial"/>
          <w:sz w:val="32"/>
          <w:szCs w:val="32"/>
        </w:rPr>
        <w:t>PNC) y</w:t>
      </w:r>
      <w:r>
        <w:rPr>
          <w:rFonts w:ascii="Arial" w:hAnsi="Arial" w:cs="Arial"/>
          <w:sz w:val="32"/>
          <w:szCs w:val="32"/>
        </w:rPr>
        <w:t xml:space="preserve"> el número de dependientes</w:t>
      </w:r>
      <w:r w:rsidR="004F6B59">
        <w:rPr>
          <w:rFonts w:ascii="Arial" w:hAnsi="Arial" w:cs="Arial"/>
          <w:sz w:val="32"/>
          <w:szCs w:val="32"/>
        </w:rPr>
        <w:t xml:space="preserve"> y las edades de los que solicitan fijación o modificación.</w:t>
      </w:r>
      <w:r>
        <w:rPr>
          <w:rFonts w:ascii="Arial" w:hAnsi="Arial" w:cs="Arial"/>
          <w:sz w:val="32"/>
          <w:szCs w:val="32"/>
        </w:rPr>
        <w:t xml:space="preserve"> </w:t>
      </w:r>
      <w:r w:rsidR="004F6B59">
        <w:rPr>
          <w:rFonts w:ascii="Arial" w:hAnsi="Arial" w:cs="Arial"/>
          <w:sz w:val="32"/>
          <w:szCs w:val="32"/>
        </w:rPr>
        <w:t>Dependientes son todos los alimentistas, aunque no reciban pensión alimentaria e independientemente con quién residan.</w:t>
      </w:r>
    </w:p>
    <w:p w14:paraId="5A1471E9" w14:textId="72146BC6" w:rsidR="00BA7946" w:rsidRDefault="00BA7946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4-Se multiplica el porciento obtenido por el ingreso neto y el resultado será la Reserva de ingresos.</w:t>
      </w:r>
    </w:p>
    <w:p w14:paraId="451697A8" w14:textId="77777777" w:rsidR="00BA7946" w:rsidRDefault="00BA7946" w:rsidP="0073680A">
      <w:pPr>
        <w:ind w:left="360"/>
        <w:jc w:val="both"/>
        <w:rPr>
          <w:rFonts w:ascii="Arial" w:hAnsi="Arial" w:cs="Arial"/>
          <w:sz w:val="32"/>
          <w:szCs w:val="32"/>
        </w:rPr>
      </w:pPr>
    </w:p>
    <w:p w14:paraId="31312429" w14:textId="212FF817" w:rsidR="00BA7946" w:rsidRDefault="00BA7946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% Tabla de Reserva x Ingreso PNC = Reserva de Ingresos</w:t>
      </w:r>
    </w:p>
    <w:p w14:paraId="5898FBEE" w14:textId="77777777" w:rsidR="0062633B" w:rsidRDefault="00BA7946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Si la reserva de ingresos calculada es menor </w:t>
      </w:r>
      <w:r w:rsidR="00E751BB">
        <w:rPr>
          <w:rFonts w:ascii="Arial" w:hAnsi="Arial" w:cs="Arial"/>
          <w:sz w:val="32"/>
          <w:szCs w:val="32"/>
        </w:rPr>
        <w:t xml:space="preserve">a los </w:t>
      </w:r>
      <w:r w:rsidR="0062633B">
        <w:rPr>
          <w:rFonts w:ascii="Arial" w:hAnsi="Arial" w:cs="Arial"/>
          <w:sz w:val="32"/>
          <w:szCs w:val="32"/>
        </w:rPr>
        <w:t>$</w:t>
      </w:r>
      <w:r w:rsidR="00E751BB">
        <w:rPr>
          <w:rFonts w:ascii="Arial" w:hAnsi="Arial" w:cs="Arial"/>
          <w:sz w:val="32"/>
          <w:szCs w:val="32"/>
        </w:rPr>
        <w:t>615</w:t>
      </w:r>
      <w:r w:rsidR="0062633B">
        <w:rPr>
          <w:rFonts w:ascii="Arial" w:hAnsi="Arial" w:cs="Arial"/>
          <w:sz w:val="32"/>
          <w:szCs w:val="32"/>
        </w:rPr>
        <w:t>.00 mensuales se cambiará por la cantidad de $615.00.</w:t>
      </w:r>
    </w:p>
    <w:p w14:paraId="749A0FB4" w14:textId="77777777" w:rsidR="0062633B" w:rsidRDefault="0062633B" w:rsidP="0073680A">
      <w:pPr>
        <w:ind w:left="360"/>
        <w:jc w:val="both"/>
        <w:rPr>
          <w:rFonts w:ascii="Arial" w:hAnsi="Arial" w:cs="Arial"/>
          <w:sz w:val="32"/>
          <w:szCs w:val="32"/>
        </w:rPr>
      </w:pPr>
    </w:p>
    <w:p w14:paraId="308D9A3C" w14:textId="7892609F" w:rsidR="004F6B59" w:rsidRDefault="0062633B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5-Ahora obtendremos el Ingreso Neto de Reserva (INR).</w:t>
      </w:r>
    </w:p>
    <w:p w14:paraId="4BC5D010" w14:textId="6377CD11" w:rsidR="004F6B59" w:rsidRDefault="004F6B59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El INR se calcula restándole al Ingreso Neto </w:t>
      </w:r>
      <w:r w:rsidR="002B4DB6">
        <w:rPr>
          <w:rFonts w:ascii="Arial" w:hAnsi="Arial" w:cs="Arial"/>
          <w:sz w:val="32"/>
          <w:szCs w:val="32"/>
        </w:rPr>
        <w:t>de la Persona No Custodia (PNC) la Reserva de Ingresos.</w:t>
      </w:r>
    </w:p>
    <w:p w14:paraId="16E7E561" w14:textId="7577D7A1" w:rsidR="002B4DB6" w:rsidRDefault="002B4DB6" w:rsidP="0073680A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INR=Ingreso Neto – Reserva de Ingresos</w:t>
      </w:r>
    </w:p>
    <w:p w14:paraId="47EC3C6D" w14:textId="77777777" w:rsidR="002B4DB6" w:rsidRDefault="002B4DB6" w:rsidP="004F6B59">
      <w:pPr>
        <w:ind w:left="360"/>
        <w:rPr>
          <w:rFonts w:ascii="Arial" w:hAnsi="Arial" w:cs="Arial"/>
          <w:sz w:val="32"/>
          <w:szCs w:val="32"/>
        </w:rPr>
      </w:pPr>
    </w:p>
    <w:p w14:paraId="6C67E127" w14:textId="1096D51D" w:rsidR="002B4DB6" w:rsidRDefault="002B4DB6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6-</w:t>
      </w:r>
      <w:r w:rsidR="00A42F14">
        <w:rPr>
          <w:rFonts w:ascii="Arial" w:hAnsi="Arial" w:cs="Arial"/>
          <w:sz w:val="32"/>
          <w:szCs w:val="32"/>
        </w:rPr>
        <w:t>C</w:t>
      </w:r>
      <w:r w:rsidR="0090339E">
        <w:rPr>
          <w:rFonts w:ascii="Arial" w:hAnsi="Arial" w:cs="Arial"/>
          <w:sz w:val="32"/>
          <w:szCs w:val="32"/>
        </w:rPr>
        <w:t>á</w:t>
      </w:r>
      <w:r w:rsidR="00A42F14">
        <w:rPr>
          <w:rFonts w:ascii="Arial" w:hAnsi="Arial" w:cs="Arial"/>
          <w:sz w:val="32"/>
          <w:szCs w:val="32"/>
        </w:rPr>
        <w:t xml:space="preserve">lculo </w:t>
      </w:r>
      <w:r>
        <w:rPr>
          <w:rFonts w:ascii="Arial" w:hAnsi="Arial" w:cs="Arial"/>
          <w:sz w:val="32"/>
          <w:szCs w:val="32"/>
        </w:rPr>
        <w:t>de la Pensión Básica</w:t>
      </w:r>
      <w:r w:rsidR="00D067B1">
        <w:rPr>
          <w:rFonts w:ascii="Arial" w:hAnsi="Arial" w:cs="Arial"/>
          <w:sz w:val="32"/>
          <w:szCs w:val="32"/>
        </w:rPr>
        <w:t xml:space="preserve"> (Art. 15)</w:t>
      </w:r>
    </w:p>
    <w:p w14:paraId="3BB31A44" w14:textId="583EA5F8" w:rsidR="002B4DB6" w:rsidRDefault="002B4DB6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a-Utilizaremos la Tabla correspondiente al </w:t>
      </w:r>
      <w:r w:rsidR="00DB5919">
        <w:rPr>
          <w:rFonts w:ascii="Arial" w:hAnsi="Arial" w:cs="Arial"/>
          <w:sz w:val="32"/>
          <w:szCs w:val="32"/>
        </w:rPr>
        <w:t>Cómputo</w:t>
      </w:r>
      <w:r w:rsidR="00B16CC2">
        <w:rPr>
          <w:rFonts w:ascii="Arial" w:hAnsi="Arial" w:cs="Arial"/>
          <w:sz w:val="32"/>
          <w:szCs w:val="32"/>
        </w:rPr>
        <w:t xml:space="preserve"> de la Pensión Básica.</w:t>
      </w:r>
      <w:r>
        <w:rPr>
          <w:rFonts w:ascii="Arial" w:hAnsi="Arial" w:cs="Arial"/>
          <w:sz w:val="32"/>
          <w:szCs w:val="32"/>
        </w:rPr>
        <w:t xml:space="preserve"> </w:t>
      </w:r>
    </w:p>
    <w:p w14:paraId="54CCD670" w14:textId="7087A32B" w:rsidR="00B16CC2" w:rsidRDefault="00B16CC2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b-Identificamos el Rango de ingreso neto de PNC (Persona no Custodia)</w:t>
      </w:r>
    </w:p>
    <w:p w14:paraId="38085837" w14:textId="1F04019C" w:rsidR="00B16CC2" w:rsidRDefault="00B16CC2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c-Se busca el número de dependientes del PNC, las edades de cada alimentista que está solicitando la pensión y se escoge el porciento.</w:t>
      </w:r>
    </w:p>
    <w:p w14:paraId="1E5FCFBD" w14:textId="02D7581C" w:rsidR="00B16CC2" w:rsidRDefault="00B16CC2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d- Se realiza este </w:t>
      </w:r>
      <w:r w:rsidR="00DB5919">
        <w:rPr>
          <w:rFonts w:ascii="Arial" w:hAnsi="Arial" w:cs="Arial"/>
          <w:sz w:val="32"/>
          <w:szCs w:val="32"/>
        </w:rPr>
        <w:t xml:space="preserve">cómputo </w:t>
      </w:r>
      <w:r>
        <w:rPr>
          <w:rFonts w:ascii="Arial" w:hAnsi="Arial" w:cs="Arial"/>
          <w:sz w:val="32"/>
          <w:szCs w:val="32"/>
        </w:rPr>
        <w:t>para cada alimentista que está solicitando la fijación o modificación.</w:t>
      </w:r>
    </w:p>
    <w:p w14:paraId="6A748AE3" w14:textId="057A8511" w:rsidR="00B16CC2" w:rsidRDefault="00B16CC2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e-La </w:t>
      </w:r>
      <w:r w:rsidR="005811F7">
        <w:rPr>
          <w:rFonts w:ascii="Arial" w:hAnsi="Arial" w:cs="Arial"/>
          <w:sz w:val="32"/>
          <w:szCs w:val="32"/>
        </w:rPr>
        <w:t>Pensión Alimentaria</w:t>
      </w:r>
      <w:r>
        <w:rPr>
          <w:rFonts w:ascii="Arial" w:hAnsi="Arial" w:cs="Arial"/>
          <w:sz w:val="32"/>
          <w:szCs w:val="32"/>
        </w:rPr>
        <w:t xml:space="preserve"> Básica</w:t>
      </w:r>
      <w:r w:rsidR="005811F7">
        <w:rPr>
          <w:rFonts w:ascii="Arial" w:hAnsi="Arial" w:cs="Arial"/>
          <w:sz w:val="32"/>
          <w:szCs w:val="32"/>
        </w:rPr>
        <w:t xml:space="preserve"> se computa multiplicando el Ingreso Neto de Reserva por el porciento obtenido en la Tabla de </w:t>
      </w:r>
      <w:r w:rsidR="00DB5919">
        <w:rPr>
          <w:rFonts w:ascii="Arial" w:hAnsi="Arial" w:cs="Arial"/>
          <w:sz w:val="32"/>
          <w:szCs w:val="32"/>
        </w:rPr>
        <w:t>pensiones. En</w:t>
      </w:r>
      <w:r w:rsidR="0084546E">
        <w:rPr>
          <w:rFonts w:ascii="Arial" w:hAnsi="Arial" w:cs="Arial"/>
          <w:sz w:val="32"/>
          <w:szCs w:val="32"/>
        </w:rPr>
        <w:t xml:space="preserve"> esta etapa se busca el porciento en base al Ingreso neto de la Persona no Custodia. No se utiliza el Ingreso Neto de Reserva.</w:t>
      </w:r>
    </w:p>
    <w:p w14:paraId="15A144DD" w14:textId="7156F6E8" w:rsidR="006371E3" w:rsidRDefault="005811F7" w:rsidP="004F6B59">
      <w:pPr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PAB=</w:t>
      </w:r>
      <w:r w:rsidR="00403B2F">
        <w:rPr>
          <w:rFonts w:ascii="Arial" w:hAnsi="Arial" w:cs="Arial"/>
          <w:sz w:val="32"/>
          <w:szCs w:val="32"/>
        </w:rPr>
        <w:t>INR X % Tabla de Pensiones</w:t>
      </w:r>
    </w:p>
    <w:p w14:paraId="4B86E7C3" w14:textId="47A681F5" w:rsidR="00D97D51" w:rsidRDefault="006371E3" w:rsidP="006371E3">
      <w:pPr>
        <w:rPr>
          <w:rFonts w:ascii="Arial" w:hAnsi="Arial" w:cs="Arial"/>
          <w:sz w:val="32"/>
          <w:szCs w:val="32"/>
        </w:rPr>
      </w:pPr>
      <w:r w:rsidRPr="006371E3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662336" behindDoc="1" locked="0" layoutInCell="1" allowOverlap="1" wp14:anchorId="3700CDBA" wp14:editId="7741436F">
            <wp:simplePos x="0" y="0"/>
            <wp:positionH relativeFrom="column">
              <wp:posOffset>-540327</wp:posOffset>
            </wp:positionH>
            <wp:positionV relativeFrom="paragraph">
              <wp:posOffset>-34635</wp:posOffset>
            </wp:positionV>
            <wp:extent cx="7156216" cy="8070272"/>
            <wp:effectExtent l="0" t="0" r="6985" b="6985"/>
            <wp:wrapNone/>
            <wp:docPr id="163478220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3478220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988"/>
                    <a:stretch/>
                  </pic:blipFill>
                  <pic:spPr bwMode="auto">
                    <a:xfrm>
                      <a:off x="0" y="0"/>
                      <a:ext cx="7156450" cy="80705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br w:type="page"/>
      </w:r>
    </w:p>
    <w:p w14:paraId="2C16B83F" w14:textId="05CB0331" w:rsidR="00403B2F" w:rsidRDefault="00403B2F" w:rsidP="004F6B59">
      <w:pPr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II Ajuste de Pensión Básica</w:t>
      </w:r>
      <w:r w:rsidR="00D067B1">
        <w:rPr>
          <w:rFonts w:ascii="Arial" w:hAnsi="Arial" w:cs="Arial"/>
          <w:sz w:val="32"/>
          <w:szCs w:val="32"/>
        </w:rPr>
        <w:t xml:space="preserve"> (Art. 15)</w:t>
      </w:r>
    </w:p>
    <w:p w14:paraId="67C78679" w14:textId="77777777" w:rsidR="00403B2F" w:rsidRDefault="00403B2F" w:rsidP="004F6B59">
      <w:pPr>
        <w:ind w:left="360"/>
        <w:rPr>
          <w:rFonts w:ascii="Arial" w:hAnsi="Arial" w:cs="Arial"/>
          <w:sz w:val="32"/>
          <w:szCs w:val="32"/>
        </w:rPr>
      </w:pPr>
    </w:p>
    <w:p w14:paraId="117BBAED" w14:textId="4E44D611" w:rsidR="00403B2F" w:rsidRPr="00E5375F" w:rsidRDefault="00E5375F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1-</w:t>
      </w:r>
      <w:r w:rsidR="00403B2F" w:rsidRPr="00E5375F">
        <w:rPr>
          <w:rFonts w:ascii="Arial" w:hAnsi="Arial" w:cs="Arial"/>
          <w:sz w:val="32"/>
          <w:szCs w:val="32"/>
        </w:rPr>
        <w:t>Se ajustará la Pensión Alimentaria Básica si la Persona no custodia (PNC) se relaciona el 20% del tiempo o hasta el 49%. Podría darse un ajuste con un porciento mayor si no se cumplen con los elementos necesarios para la custodia compartida.</w:t>
      </w:r>
    </w:p>
    <w:p w14:paraId="611BB075" w14:textId="77777777" w:rsidR="00403B2F" w:rsidRDefault="00403B2F" w:rsidP="00403B2F">
      <w:pPr>
        <w:pStyle w:val="ListParagraph"/>
        <w:rPr>
          <w:rFonts w:ascii="Arial" w:hAnsi="Arial" w:cs="Arial"/>
          <w:sz w:val="32"/>
          <w:szCs w:val="32"/>
        </w:rPr>
      </w:pPr>
    </w:p>
    <w:p w14:paraId="1370B804" w14:textId="77777777" w:rsidR="00D97D51" w:rsidRDefault="00D97D51" w:rsidP="00403B2F">
      <w:pPr>
        <w:pStyle w:val="ListParagraph"/>
        <w:numPr>
          <w:ilvl w:val="0"/>
          <w:numId w:val="3"/>
        </w:numPr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Fórmula de Ajuste</w:t>
      </w:r>
    </w:p>
    <w:p w14:paraId="66501AA9" w14:textId="77777777" w:rsidR="00D97D51" w:rsidRPr="00D97D51" w:rsidRDefault="00D97D51" w:rsidP="00D97D51">
      <w:pPr>
        <w:pStyle w:val="ListParagraph"/>
        <w:rPr>
          <w:rFonts w:ascii="Arial" w:hAnsi="Arial" w:cs="Arial"/>
          <w:sz w:val="32"/>
          <w:szCs w:val="32"/>
        </w:rPr>
      </w:pPr>
    </w:p>
    <w:p w14:paraId="04BCCCCA" w14:textId="0BBD1846" w:rsidR="00D97D51" w:rsidRDefault="00D97D51" w:rsidP="0090339E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1- (% Tiempo) = Ajuste</w:t>
      </w:r>
    </w:p>
    <w:p w14:paraId="1862F5E2" w14:textId="77777777" w:rsidR="00D97D51" w:rsidRDefault="00D97D51" w:rsidP="0090339E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% de Tiempo equivale a las horas en que La Persona no Custodia pasa con el o los alimentistas.</w:t>
      </w:r>
    </w:p>
    <w:p w14:paraId="495DBCAF" w14:textId="545A8764" w:rsidR="00403B2F" w:rsidRDefault="00D97D51" w:rsidP="0090339E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El año tiene 8760 horas. </w:t>
      </w:r>
    </w:p>
    <w:p w14:paraId="63D1F0D4" w14:textId="06150F55" w:rsidR="00D97D51" w:rsidRDefault="00465FD1" w:rsidP="0090339E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Los f</w:t>
      </w:r>
      <w:r w:rsidR="00D97D51">
        <w:rPr>
          <w:rFonts w:ascii="Arial" w:hAnsi="Arial" w:cs="Arial"/>
          <w:sz w:val="32"/>
          <w:szCs w:val="32"/>
        </w:rPr>
        <w:t>ines de semanas alternos al año tienen 1248 horas</w:t>
      </w:r>
      <w:r>
        <w:rPr>
          <w:rFonts w:ascii="Arial" w:hAnsi="Arial" w:cs="Arial"/>
          <w:sz w:val="32"/>
          <w:szCs w:val="32"/>
        </w:rPr>
        <w:t>.</w:t>
      </w:r>
      <w:r w:rsidR="00D97D51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Cada </w:t>
      </w:r>
      <w:r w:rsidR="00D97D51">
        <w:rPr>
          <w:rFonts w:ascii="Arial" w:hAnsi="Arial" w:cs="Arial"/>
          <w:sz w:val="32"/>
          <w:szCs w:val="32"/>
        </w:rPr>
        <w:t>fin de semana</w:t>
      </w:r>
      <w:r>
        <w:rPr>
          <w:rFonts w:ascii="Arial" w:hAnsi="Arial" w:cs="Arial"/>
          <w:sz w:val="32"/>
          <w:szCs w:val="32"/>
        </w:rPr>
        <w:t xml:space="preserve"> tiene 48 horas multiplicado por 26 fines de semana al año. </w:t>
      </w:r>
    </w:p>
    <w:p w14:paraId="45A75CBF" w14:textId="49F463C9" w:rsidR="00D97D51" w:rsidRDefault="00465FD1" w:rsidP="0090339E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Se divide el total de horas en que se relaciona </w:t>
      </w:r>
      <w:r w:rsidR="00E5375F">
        <w:rPr>
          <w:rFonts w:ascii="Arial" w:hAnsi="Arial" w:cs="Arial"/>
          <w:sz w:val="32"/>
          <w:szCs w:val="32"/>
        </w:rPr>
        <w:t>la PNC y</w:t>
      </w:r>
      <w:r>
        <w:rPr>
          <w:rFonts w:ascii="Arial" w:hAnsi="Arial" w:cs="Arial"/>
          <w:sz w:val="32"/>
          <w:szCs w:val="32"/>
        </w:rPr>
        <w:t xml:space="preserve"> se divide por el </w:t>
      </w:r>
      <w:r w:rsidR="00E5375F">
        <w:rPr>
          <w:rFonts w:ascii="Arial" w:hAnsi="Arial" w:cs="Arial"/>
          <w:sz w:val="32"/>
          <w:szCs w:val="32"/>
        </w:rPr>
        <w:t>número</w:t>
      </w:r>
      <w:r>
        <w:rPr>
          <w:rFonts w:ascii="Arial" w:hAnsi="Arial" w:cs="Arial"/>
          <w:sz w:val="32"/>
          <w:szCs w:val="32"/>
        </w:rPr>
        <w:t xml:space="preserve"> de horas al </w:t>
      </w:r>
      <w:r w:rsidR="00E5375F">
        <w:rPr>
          <w:rFonts w:ascii="Arial" w:hAnsi="Arial" w:cs="Arial"/>
          <w:sz w:val="32"/>
          <w:szCs w:val="32"/>
        </w:rPr>
        <w:t>año</w:t>
      </w:r>
      <w:r>
        <w:rPr>
          <w:rFonts w:ascii="Arial" w:hAnsi="Arial" w:cs="Arial"/>
          <w:sz w:val="32"/>
          <w:szCs w:val="32"/>
        </w:rPr>
        <w:t xml:space="preserve"> que son 8760 horas y ese será el ajuste</w:t>
      </w:r>
      <w:r w:rsidR="00E5375F">
        <w:rPr>
          <w:rFonts w:ascii="Arial" w:hAnsi="Arial" w:cs="Arial"/>
          <w:sz w:val="32"/>
          <w:szCs w:val="32"/>
        </w:rPr>
        <w:t>.</w:t>
      </w:r>
    </w:p>
    <w:p w14:paraId="563AD58E" w14:textId="000ADCE4" w:rsidR="00E5375F" w:rsidRDefault="00E5375F" w:rsidP="0090339E">
      <w:pPr>
        <w:pStyle w:val="ListParagraph"/>
        <w:numPr>
          <w:ilvl w:val="0"/>
          <w:numId w:val="4"/>
        </w:num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Alimentaria x Ajuste = Pensión Alimentaria Ajustada.</w:t>
      </w:r>
    </w:p>
    <w:p w14:paraId="2B1DE4BE" w14:textId="77777777" w:rsidR="00E5375F" w:rsidRDefault="00E5375F" w:rsidP="0090339E">
      <w:pPr>
        <w:pStyle w:val="ListParagraph"/>
        <w:ind w:left="1080"/>
        <w:jc w:val="both"/>
        <w:rPr>
          <w:rFonts w:ascii="Arial" w:hAnsi="Arial" w:cs="Arial"/>
          <w:sz w:val="32"/>
          <w:szCs w:val="32"/>
        </w:rPr>
      </w:pPr>
    </w:p>
    <w:p w14:paraId="44BCD8A1" w14:textId="274777FF" w:rsidR="00E5375F" w:rsidRDefault="00E5375F" w:rsidP="0090339E">
      <w:p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III </w:t>
      </w:r>
      <w:r w:rsidR="004871E1">
        <w:rPr>
          <w:rFonts w:ascii="Arial" w:hAnsi="Arial" w:cs="Arial"/>
          <w:sz w:val="32"/>
          <w:szCs w:val="32"/>
        </w:rPr>
        <w:t xml:space="preserve">Cálculo </w:t>
      </w:r>
      <w:r>
        <w:rPr>
          <w:rFonts w:ascii="Arial" w:hAnsi="Arial" w:cs="Arial"/>
          <w:sz w:val="32"/>
          <w:szCs w:val="32"/>
        </w:rPr>
        <w:t>Pensión Suplementaria</w:t>
      </w:r>
      <w:r w:rsidR="00D067B1">
        <w:rPr>
          <w:rFonts w:ascii="Arial" w:hAnsi="Arial" w:cs="Arial"/>
          <w:sz w:val="32"/>
          <w:szCs w:val="32"/>
        </w:rPr>
        <w:t xml:space="preserve"> (Art.17)</w:t>
      </w:r>
    </w:p>
    <w:p w14:paraId="2395F90B" w14:textId="7F8A40C2" w:rsidR="00E5375F" w:rsidRDefault="00E5375F" w:rsidP="0090339E">
      <w:p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1-Se calcula el porciento en que cada parte aportará a los gastos suplementarios.</w:t>
      </w:r>
    </w:p>
    <w:p w14:paraId="2C6EF464" w14:textId="12AEE162" w:rsidR="00E5375F" w:rsidRDefault="00E5375F" w:rsidP="0090339E">
      <w:pPr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a-Se suman los Ingresos netos de la persona custodia y persona no custodia y ese será el Ingreso Neto Combinado.</w:t>
      </w:r>
    </w:p>
    <w:p w14:paraId="2CA47F7B" w14:textId="3A2550ED" w:rsidR="00E5375F" w:rsidRDefault="00E5375F" w:rsidP="0090339E">
      <w:pPr>
        <w:pStyle w:val="ListParagraph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b-Se divide cada ingreso neto entre el Ingreso Neto Combinado y el resultado será el porciento por la que la </w:t>
      </w:r>
      <w:r>
        <w:rPr>
          <w:rFonts w:ascii="Arial" w:hAnsi="Arial" w:cs="Arial"/>
          <w:sz w:val="32"/>
          <w:szCs w:val="32"/>
        </w:rPr>
        <w:lastRenderedPageBreak/>
        <w:t xml:space="preserve">Persona Custodia y la Persona No custodia responderán </w:t>
      </w:r>
      <w:r w:rsidR="00C54AAE">
        <w:rPr>
          <w:rFonts w:ascii="Arial" w:hAnsi="Arial" w:cs="Arial"/>
          <w:sz w:val="32"/>
          <w:szCs w:val="32"/>
        </w:rPr>
        <w:t>por los Gastos Suplementarios.</w:t>
      </w:r>
    </w:p>
    <w:p w14:paraId="0D6ADC2C" w14:textId="578D4180" w:rsidR="00C54AAE" w:rsidRDefault="00C54AAE" w:rsidP="00E5375F">
      <w:pPr>
        <w:pStyle w:val="ListParagrap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</w:p>
    <w:p w14:paraId="3D8CA3DF" w14:textId="2C5CD32B" w:rsidR="00C54AAE" w:rsidRDefault="00C54AAE" w:rsidP="00E5375F">
      <w:pPr>
        <w:pStyle w:val="ListParagrap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 + Ingreso Neto PNC =Ingreso Neto Combinado</w:t>
      </w:r>
    </w:p>
    <w:p w14:paraId="44E8DAAC" w14:textId="77777777" w:rsidR="00C54AAE" w:rsidRDefault="00C54AAE" w:rsidP="00E5375F">
      <w:pPr>
        <w:pStyle w:val="ListParagraph"/>
        <w:rPr>
          <w:rFonts w:ascii="Arial" w:hAnsi="Arial" w:cs="Arial"/>
          <w:sz w:val="32"/>
          <w:szCs w:val="32"/>
        </w:rPr>
      </w:pPr>
    </w:p>
    <w:p w14:paraId="54AA26D7" w14:textId="77777777" w:rsidR="00C54AAE" w:rsidRDefault="00C54AAE" w:rsidP="00C54AAE">
      <w:pPr>
        <w:pStyle w:val="ListParagraph"/>
        <w:rPr>
          <w:rFonts w:ascii="Arial" w:hAnsi="Arial" w:cs="Arial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1" locked="0" layoutInCell="1" allowOverlap="1" wp14:anchorId="2336C9DB" wp14:editId="18CD25C2">
                <wp:simplePos x="0" y="0"/>
                <wp:positionH relativeFrom="column">
                  <wp:posOffset>388620</wp:posOffset>
                </wp:positionH>
                <wp:positionV relativeFrom="paragraph">
                  <wp:posOffset>265430</wp:posOffset>
                </wp:positionV>
                <wp:extent cx="1623060" cy="0"/>
                <wp:effectExtent l="0" t="0" r="0" b="0"/>
                <wp:wrapNone/>
                <wp:docPr id="812081546" name="Straight Connector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2306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2147888" id="Straight Connector 1" o:spid="_x0000_s1026" style="position:absolute;flip:y;z-index:-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0.6pt,20.9pt" to="158.4pt,20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" strokecolor="black [3200]" strokeweight=".5pt">
                <v:stroke joinstyle="miter"/>
              </v:line>
            </w:pict>
          </mc:Fallback>
        </mc:AlternateContent>
      </w:r>
      <w:r>
        <w:rPr>
          <w:rFonts w:ascii="Arial" w:hAnsi="Arial" w:cs="Arial"/>
          <w:sz w:val="32"/>
          <w:szCs w:val="32"/>
        </w:rPr>
        <w:t>Ingreso Neto PC</w:t>
      </w:r>
    </w:p>
    <w:p w14:paraId="5BA3F685" w14:textId="5DAA9237" w:rsidR="00C54AAE" w:rsidRPr="00C54AAE" w:rsidRDefault="00C54AAE" w:rsidP="00C54AAE">
      <w:pPr>
        <w:pStyle w:val="ListParagraph"/>
        <w:rPr>
          <w:rFonts w:ascii="Arial" w:hAnsi="Arial" w:cs="Arial"/>
          <w:sz w:val="32"/>
          <w:szCs w:val="32"/>
        </w:rPr>
      </w:pPr>
      <w:r w:rsidRPr="00C54AAE">
        <w:rPr>
          <w:rFonts w:ascii="Arial" w:hAnsi="Arial" w:cs="Arial"/>
          <w:sz w:val="32"/>
          <w:szCs w:val="32"/>
        </w:rPr>
        <w:t xml:space="preserve">Ingreso Neto </w:t>
      </w:r>
      <w:r w:rsidR="00E966B6">
        <w:rPr>
          <w:rFonts w:ascii="Arial" w:hAnsi="Arial" w:cs="Arial"/>
          <w:sz w:val="32"/>
          <w:szCs w:val="32"/>
        </w:rPr>
        <w:t>Combinado =</w:t>
      </w:r>
      <w:r w:rsidR="00F24FBC">
        <w:rPr>
          <w:rFonts w:ascii="Arial" w:hAnsi="Arial" w:cs="Arial"/>
          <w:sz w:val="32"/>
          <w:szCs w:val="32"/>
        </w:rPr>
        <w:t xml:space="preserve"> %</w:t>
      </w:r>
    </w:p>
    <w:p w14:paraId="04A294A1" w14:textId="77777777" w:rsidR="00F24FBC" w:rsidRDefault="00F24FBC" w:rsidP="004F6B59">
      <w:pPr>
        <w:ind w:left="360"/>
        <w:rPr>
          <w:rFonts w:ascii="Arial" w:hAnsi="Arial" w:cs="Arial"/>
          <w:sz w:val="32"/>
          <w:szCs w:val="32"/>
        </w:rPr>
      </w:pPr>
    </w:p>
    <w:p w14:paraId="1B7B033C" w14:textId="2036E9F9" w:rsidR="00B16CC2" w:rsidRDefault="00F24FBC" w:rsidP="004F6B59">
      <w:pPr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4CAE5099" wp14:editId="26C4E0D9">
                <wp:simplePos x="0" y="0"/>
                <wp:positionH relativeFrom="column">
                  <wp:posOffset>251460</wp:posOffset>
                </wp:positionH>
                <wp:positionV relativeFrom="paragraph">
                  <wp:posOffset>278130</wp:posOffset>
                </wp:positionV>
                <wp:extent cx="1623060" cy="15240"/>
                <wp:effectExtent l="0" t="0" r="34290" b="22860"/>
                <wp:wrapNone/>
                <wp:docPr id="214201023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23060" cy="1524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0497A5C0" id="Straight Connector 2" o:spid="_x0000_s1026" style="position:absolute;flip:y;z-index:2516602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9.8pt,21.9pt" to="147.6pt,23.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" strokecolor="black [3200]" strokeweight=".5pt">
                <v:stroke joinstyle="miter"/>
              </v:line>
            </w:pict>
          </mc:Fallback>
        </mc:AlternateContent>
      </w:r>
      <w:r w:rsidR="004871E1">
        <w:rPr>
          <w:rFonts w:ascii="Arial" w:hAnsi="Arial" w:cs="Arial"/>
          <w:sz w:val="32"/>
          <w:szCs w:val="32"/>
        </w:rPr>
        <w:t xml:space="preserve">   </w:t>
      </w:r>
      <w:r>
        <w:rPr>
          <w:rFonts w:ascii="Arial" w:hAnsi="Arial" w:cs="Arial"/>
          <w:sz w:val="32"/>
          <w:szCs w:val="32"/>
        </w:rPr>
        <w:t>Ingreso Neto PNC</w:t>
      </w:r>
    </w:p>
    <w:p w14:paraId="6D399027" w14:textId="0881535F" w:rsidR="00F24FBC" w:rsidRDefault="004871E1" w:rsidP="004F6B59">
      <w:pPr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</w:t>
      </w:r>
      <w:r w:rsidR="00F24FBC">
        <w:rPr>
          <w:rFonts w:ascii="Arial" w:hAnsi="Arial" w:cs="Arial"/>
          <w:sz w:val="32"/>
          <w:szCs w:val="32"/>
        </w:rPr>
        <w:t xml:space="preserve">Ingreso Neto Combinado </w:t>
      </w:r>
      <w:r w:rsidR="00F24FBC" w:rsidRPr="00F24FBC">
        <w:rPr>
          <w:rFonts w:ascii="Arial" w:hAnsi="Arial" w:cs="Arial"/>
          <w:sz w:val="40"/>
          <w:szCs w:val="40"/>
        </w:rPr>
        <w:t>=</w:t>
      </w:r>
      <w:r w:rsidR="00F24FBC">
        <w:rPr>
          <w:rFonts w:ascii="Arial" w:hAnsi="Arial" w:cs="Arial"/>
          <w:sz w:val="32"/>
          <w:szCs w:val="32"/>
        </w:rPr>
        <w:t xml:space="preserve"> %</w:t>
      </w:r>
    </w:p>
    <w:p w14:paraId="50640CA8" w14:textId="77777777" w:rsidR="004871E1" w:rsidRDefault="004871E1" w:rsidP="004F6B59">
      <w:pPr>
        <w:ind w:left="360"/>
        <w:rPr>
          <w:rFonts w:ascii="Arial" w:hAnsi="Arial" w:cs="Arial"/>
          <w:sz w:val="32"/>
          <w:szCs w:val="32"/>
        </w:rPr>
      </w:pPr>
    </w:p>
    <w:p w14:paraId="0CB35208" w14:textId="6C8AC6C5" w:rsidR="004871E1" w:rsidRDefault="004871E1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IV </w:t>
      </w:r>
      <w:r w:rsidR="00DB5919">
        <w:rPr>
          <w:rFonts w:ascii="Arial" w:hAnsi="Arial" w:cs="Arial"/>
          <w:sz w:val="32"/>
          <w:szCs w:val="32"/>
        </w:rPr>
        <w:t>Cómputo</w:t>
      </w:r>
      <w:r>
        <w:rPr>
          <w:rFonts w:ascii="Arial" w:hAnsi="Arial" w:cs="Arial"/>
          <w:sz w:val="32"/>
          <w:szCs w:val="32"/>
        </w:rPr>
        <w:t xml:space="preserve"> de Pensión Básica con Custodia </w:t>
      </w:r>
      <w:r w:rsidR="00D067B1">
        <w:rPr>
          <w:rFonts w:ascii="Arial" w:hAnsi="Arial" w:cs="Arial"/>
          <w:sz w:val="32"/>
          <w:szCs w:val="32"/>
        </w:rPr>
        <w:t>Compartida (Art. 19)</w:t>
      </w:r>
    </w:p>
    <w:p w14:paraId="10C5F435" w14:textId="77777777" w:rsidR="008E73FE" w:rsidRDefault="008E73FE" w:rsidP="0090339E">
      <w:pPr>
        <w:ind w:left="360"/>
        <w:jc w:val="both"/>
        <w:rPr>
          <w:rFonts w:ascii="Arial" w:hAnsi="Arial" w:cs="Arial"/>
          <w:sz w:val="32"/>
          <w:szCs w:val="32"/>
        </w:rPr>
      </w:pPr>
    </w:p>
    <w:p w14:paraId="7F41C3B4" w14:textId="77777777" w:rsidR="004871E1" w:rsidRDefault="004871E1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1-Se computa la Pensión Básica por la que responde cada Persona Custodia.</w:t>
      </w:r>
    </w:p>
    <w:p w14:paraId="17CF48E0" w14:textId="63AF52DE" w:rsidR="004871E1" w:rsidRDefault="004871E1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2-Si ambas responden en igual proporción, no se ordena pago de Pensión Básica.  </w:t>
      </w:r>
    </w:p>
    <w:p w14:paraId="1DC89062" w14:textId="4AC6A443" w:rsidR="008E73FE" w:rsidRDefault="008E73FE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3-Si responden en diferentes proporciones, la Pensión Básica menor se le resta a la Pensión Básica mayor y el resultado se divide entre dos. El resultado será la Pensión Básica que la persona responsable con la proporción mayor debe proveer para beneficio del alimentista.</w:t>
      </w:r>
    </w:p>
    <w:p w14:paraId="6B313475" w14:textId="71BBB520" w:rsidR="008E73FE" w:rsidRDefault="008E73FE" w:rsidP="0090339E">
      <w:pPr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4- En la Pensión Suplementaria no se considerará el gasto de vivienda. </w:t>
      </w:r>
    </w:p>
    <w:p w14:paraId="6E538C9B" w14:textId="193CC9AD" w:rsidR="004871E1" w:rsidRDefault="004871E1" w:rsidP="004F6B59">
      <w:pPr>
        <w:ind w:left="360"/>
        <w:rPr>
          <w:rFonts w:ascii="Arial" w:hAnsi="Arial" w:cs="Arial"/>
          <w:sz w:val="32"/>
          <w:szCs w:val="32"/>
        </w:rPr>
      </w:pPr>
    </w:p>
    <w:p w14:paraId="5F6CEB61" w14:textId="05AC6B2D" w:rsidR="008E73FE" w:rsidRDefault="008E73FE" w:rsidP="004F6B59">
      <w:pPr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V TABLA PENSION ALIMENTARIA MINIMA</w:t>
      </w:r>
    </w:p>
    <w:p w14:paraId="6EBC199B" w14:textId="77777777" w:rsidR="00106270" w:rsidRDefault="00106270" w:rsidP="004F6B59">
      <w:pPr>
        <w:ind w:left="360"/>
        <w:rPr>
          <w:rFonts w:ascii="Arial" w:hAnsi="Arial" w:cs="Arial"/>
          <w:sz w:val="32"/>
          <w:szCs w:val="32"/>
        </w:rPr>
      </w:pPr>
    </w:p>
    <w:p w14:paraId="3E4BD454" w14:textId="728CA189" w:rsidR="002B4DB6" w:rsidRDefault="00106270" w:rsidP="00106270">
      <w:pPr>
        <w:rPr>
          <w:rFonts w:ascii="Arial" w:hAnsi="Arial" w:cs="Arial"/>
          <w:sz w:val="32"/>
          <w:szCs w:val="32"/>
        </w:rPr>
      </w:pPr>
      <w:r w:rsidRPr="00106270">
        <w:rPr>
          <w:rFonts w:ascii="Arial" w:hAnsi="Arial" w:cs="Arial"/>
          <w:noProof/>
          <w:sz w:val="32"/>
          <w:szCs w:val="32"/>
        </w:rPr>
        <w:drawing>
          <wp:anchor distT="0" distB="0" distL="114300" distR="114300" simplePos="0" relativeHeight="251663360" behindDoc="1" locked="0" layoutInCell="1" allowOverlap="1" wp14:anchorId="181DF4B7" wp14:editId="5E3AB9AE">
            <wp:simplePos x="0" y="0"/>
            <wp:positionH relativeFrom="column">
              <wp:posOffset>0</wp:posOffset>
            </wp:positionH>
            <wp:positionV relativeFrom="paragraph">
              <wp:posOffset>-808</wp:posOffset>
            </wp:positionV>
            <wp:extent cx="5943600" cy="3688080"/>
            <wp:effectExtent l="0" t="0" r="0" b="7620"/>
            <wp:wrapNone/>
            <wp:docPr id="46478954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4789543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3688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78BAAA0" w14:textId="77777777" w:rsidR="002B4DB6" w:rsidRDefault="002B4DB6" w:rsidP="004F6B59">
      <w:pPr>
        <w:ind w:left="360"/>
        <w:rPr>
          <w:rFonts w:ascii="Arial" w:hAnsi="Arial" w:cs="Arial"/>
          <w:sz w:val="32"/>
          <w:szCs w:val="32"/>
        </w:rPr>
      </w:pPr>
    </w:p>
    <w:p w14:paraId="5B320D89" w14:textId="5C3650BF" w:rsidR="00BA7946" w:rsidRDefault="0062633B" w:rsidP="0062633B">
      <w:pPr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  <w:r w:rsidR="004871E1">
        <w:rPr>
          <w:rFonts w:ascii="Arial" w:hAnsi="Arial" w:cs="Arial"/>
          <w:sz w:val="32"/>
          <w:szCs w:val="32"/>
        </w:rPr>
        <w:t xml:space="preserve">                            </w:t>
      </w:r>
    </w:p>
    <w:p w14:paraId="6B9C504A" w14:textId="3B0C1DCA" w:rsidR="004871E1" w:rsidRDefault="004871E1" w:rsidP="004871E1">
      <w:pPr>
        <w:rPr>
          <w:rFonts w:ascii="Arial" w:hAnsi="Arial" w:cs="Arial"/>
          <w:sz w:val="32"/>
          <w:szCs w:val="32"/>
        </w:rPr>
      </w:pPr>
    </w:p>
    <w:p w14:paraId="1CF73F90" w14:textId="77777777" w:rsidR="00106270" w:rsidRPr="00106270" w:rsidRDefault="00106270" w:rsidP="00106270">
      <w:pPr>
        <w:rPr>
          <w:rFonts w:ascii="Arial" w:hAnsi="Arial" w:cs="Arial"/>
          <w:sz w:val="32"/>
          <w:szCs w:val="32"/>
        </w:rPr>
      </w:pPr>
    </w:p>
    <w:p w14:paraId="558A3C07" w14:textId="77777777" w:rsidR="00106270" w:rsidRPr="00106270" w:rsidRDefault="00106270" w:rsidP="00106270">
      <w:pPr>
        <w:rPr>
          <w:rFonts w:ascii="Arial" w:hAnsi="Arial" w:cs="Arial"/>
          <w:sz w:val="32"/>
          <w:szCs w:val="32"/>
        </w:rPr>
      </w:pPr>
    </w:p>
    <w:p w14:paraId="7DC4ACE1" w14:textId="77777777" w:rsidR="00106270" w:rsidRPr="00106270" w:rsidRDefault="00106270" w:rsidP="00106270">
      <w:pPr>
        <w:rPr>
          <w:rFonts w:ascii="Arial" w:hAnsi="Arial" w:cs="Arial"/>
          <w:sz w:val="32"/>
          <w:szCs w:val="32"/>
        </w:rPr>
      </w:pPr>
    </w:p>
    <w:p w14:paraId="2F41E72A" w14:textId="77777777" w:rsidR="00106270" w:rsidRPr="00106270" w:rsidRDefault="00106270" w:rsidP="00106270">
      <w:pPr>
        <w:rPr>
          <w:rFonts w:ascii="Arial" w:hAnsi="Arial" w:cs="Arial"/>
          <w:sz w:val="32"/>
          <w:szCs w:val="32"/>
        </w:rPr>
      </w:pPr>
    </w:p>
    <w:p w14:paraId="64285C9D" w14:textId="77777777" w:rsidR="00106270" w:rsidRPr="00106270" w:rsidRDefault="00106270" w:rsidP="00106270">
      <w:pPr>
        <w:rPr>
          <w:rFonts w:ascii="Arial" w:hAnsi="Arial" w:cs="Arial"/>
          <w:sz w:val="32"/>
          <w:szCs w:val="32"/>
        </w:rPr>
      </w:pPr>
    </w:p>
    <w:p w14:paraId="746C1A93" w14:textId="77777777" w:rsidR="00106270" w:rsidRPr="00106270" w:rsidRDefault="00106270" w:rsidP="00106270">
      <w:pPr>
        <w:rPr>
          <w:rFonts w:ascii="Arial" w:hAnsi="Arial" w:cs="Arial"/>
          <w:sz w:val="32"/>
          <w:szCs w:val="32"/>
        </w:rPr>
      </w:pPr>
    </w:p>
    <w:p w14:paraId="7B0E1DC1" w14:textId="5E04BFBE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FC90911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2CA6D3C" w14:textId="0B31275D" w:rsidR="00106270" w:rsidRDefault="00106270" w:rsidP="00106270">
      <w:pPr>
        <w:pStyle w:val="ListParagraph"/>
        <w:numPr>
          <w:ilvl w:val="0"/>
          <w:numId w:val="5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Salvo por justa causa; el Juzgador no podrá ordenar el pago de una Pensión Alimentaria menor a la Pensión Alimentaria Mínima. (Art. 20) </w:t>
      </w:r>
    </w:p>
    <w:p w14:paraId="129B260F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53C56CD2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D230AFA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34A5E372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0F5E1EC9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FF72222" w14:textId="77777777" w:rsidR="0090339E" w:rsidRDefault="0090339E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42CEDE5A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7B9ACA7" w14:textId="01BAC117" w:rsidR="00106270" w:rsidRPr="00302484" w:rsidRDefault="00106270" w:rsidP="00302484">
      <w:pPr>
        <w:tabs>
          <w:tab w:val="left" w:pos="2215"/>
        </w:tabs>
        <w:jc w:val="center"/>
        <w:rPr>
          <w:rFonts w:ascii="Arial" w:hAnsi="Arial" w:cs="Arial"/>
          <w:b/>
          <w:bCs/>
          <w:sz w:val="32"/>
          <w:szCs w:val="32"/>
        </w:rPr>
      </w:pPr>
      <w:r w:rsidRPr="00302484">
        <w:rPr>
          <w:rFonts w:ascii="Arial" w:hAnsi="Arial" w:cs="Arial"/>
          <w:b/>
          <w:bCs/>
          <w:sz w:val="32"/>
          <w:szCs w:val="32"/>
        </w:rPr>
        <w:lastRenderedPageBreak/>
        <w:t>EJERCICIO</w:t>
      </w:r>
      <w:r w:rsidR="00204CE2" w:rsidRPr="00302484">
        <w:rPr>
          <w:rFonts w:ascii="Arial" w:hAnsi="Arial" w:cs="Arial"/>
          <w:b/>
          <w:bCs/>
          <w:sz w:val="32"/>
          <w:szCs w:val="32"/>
        </w:rPr>
        <w:t>S</w:t>
      </w:r>
    </w:p>
    <w:p w14:paraId="428591D4" w14:textId="77777777" w:rsidR="00E23FC1" w:rsidRDefault="00E23FC1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041E63DE" w14:textId="465FC8EE" w:rsidR="00E23FC1" w:rsidRDefault="00E23FC1" w:rsidP="0090339E">
      <w:pPr>
        <w:pStyle w:val="ListParagraph"/>
        <w:numPr>
          <w:ilvl w:val="0"/>
          <w:numId w:val="18"/>
        </w:numPr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bookmarkStart w:id="0" w:name="_Hlk160618453"/>
      <w:r>
        <w:rPr>
          <w:rFonts w:ascii="Arial" w:hAnsi="Arial" w:cs="Arial"/>
          <w:sz w:val="32"/>
          <w:szCs w:val="32"/>
        </w:rPr>
        <w:t>Ejercicio sobre Cálculo de la Reserva de Ingresos</w:t>
      </w:r>
    </w:p>
    <w:p w14:paraId="6009ADAF" w14:textId="213751BD" w:rsidR="00E23FC1" w:rsidRDefault="00E23FC1" w:rsidP="0090339E">
      <w:pPr>
        <w:pStyle w:val="ListParagraph"/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de la PNC    $2</w:t>
      </w:r>
      <w:r w:rsidR="002C6283">
        <w:rPr>
          <w:rFonts w:ascii="Arial" w:hAnsi="Arial" w:cs="Arial"/>
          <w:sz w:val="32"/>
          <w:szCs w:val="32"/>
        </w:rPr>
        <w:t>,</w:t>
      </w:r>
      <w:r>
        <w:rPr>
          <w:rFonts w:ascii="Arial" w:hAnsi="Arial" w:cs="Arial"/>
          <w:sz w:val="32"/>
          <w:szCs w:val="32"/>
        </w:rPr>
        <w:t>890.00</w:t>
      </w:r>
    </w:p>
    <w:p w14:paraId="7226217F" w14:textId="6AA4910B" w:rsidR="00E23FC1" w:rsidRDefault="00E23FC1" w:rsidP="0090339E">
      <w:pPr>
        <w:pStyle w:val="ListParagraph"/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Tiene 3 Dependientes, pero solo dos alimentistas solicitan modificación de pensión</w:t>
      </w:r>
      <w:r w:rsidR="002C6283">
        <w:rPr>
          <w:rFonts w:ascii="Arial" w:hAnsi="Arial" w:cs="Arial"/>
          <w:sz w:val="32"/>
          <w:szCs w:val="32"/>
        </w:rPr>
        <w:t>.</w:t>
      </w:r>
    </w:p>
    <w:p w14:paraId="05E553E4" w14:textId="77777777" w:rsidR="002C6283" w:rsidRDefault="002C6283" w:rsidP="0090339E">
      <w:pPr>
        <w:pStyle w:val="ListParagraph"/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</w:p>
    <w:p w14:paraId="52B70764" w14:textId="77777777" w:rsidR="006155CC" w:rsidRDefault="002C6283" w:rsidP="0090339E">
      <w:pPr>
        <w:pStyle w:val="ListParagraph"/>
        <w:numPr>
          <w:ilvl w:val="0"/>
          <w:numId w:val="18"/>
        </w:numPr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bookmarkStart w:id="1" w:name="_Hlk160618994"/>
      <w:bookmarkEnd w:id="0"/>
      <w:r>
        <w:rPr>
          <w:rFonts w:ascii="Arial" w:hAnsi="Arial" w:cs="Arial"/>
          <w:sz w:val="32"/>
          <w:szCs w:val="32"/>
        </w:rPr>
        <w:t xml:space="preserve">Ejercicio sobre Ingreso Neto de Reserva. </w:t>
      </w:r>
    </w:p>
    <w:p w14:paraId="71F8FC8A" w14:textId="5FA88DBE" w:rsidR="00A13352" w:rsidRDefault="006155CC" w:rsidP="0090339E">
      <w:pPr>
        <w:pStyle w:val="ListParagraph"/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U</w:t>
      </w:r>
      <w:r w:rsidR="002C6283">
        <w:rPr>
          <w:rFonts w:ascii="Arial" w:hAnsi="Arial" w:cs="Arial"/>
          <w:sz w:val="32"/>
          <w:szCs w:val="32"/>
        </w:rPr>
        <w:t>tilizaremos los mismos números del Ejercicio anterior</w:t>
      </w:r>
    </w:p>
    <w:p w14:paraId="7C76F160" w14:textId="77777777" w:rsidR="00A13352" w:rsidRDefault="00A13352" w:rsidP="0090339E">
      <w:pPr>
        <w:pStyle w:val="ListParagraph"/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</w:p>
    <w:p w14:paraId="600635F7" w14:textId="78600878" w:rsidR="00A13352" w:rsidRDefault="00A13352" w:rsidP="0090339E">
      <w:pPr>
        <w:pStyle w:val="ListParagraph"/>
        <w:numPr>
          <w:ilvl w:val="0"/>
          <w:numId w:val="18"/>
        </w:numPr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bookmarkStart w:id="2" w:name="_Hlk160620621"/>
      <w:r>
        <w:rPr>
          <w:rFonts w:ascii="Arial" w:hAnsi="Arial" w:cs="Arial"/>
          <w:sz w:val="32"/>
          <w:szCs w:val="32"/>
        </w:rPr>
        <w:t>Ejercicio para buscar en la Tabla de Pensiones (Art. 15)</w:t>
      </w:r>
      <w:r w:rsidR="006155CC">
        <w:rPr>
          <w:rFonts w:ascii="Arial" w:hAnsi="Arial" w:cs="Arial"/>
          <w:sz w:val="32"/>
          <w:szCs w:val="32"/>
        </w:rPr>
        <w:t xml:space="preserve"> para computar Pensión Básica </w:t>
      </w:r>
    </w:p>
    <w:p w14:paraId="5AB8245A" w14:textId="77777777" w:rsidR="006155CC" w:rsidRDefault="006155CC" w:rsidP="0090339E">
      <w:pPr>
        <w:pStyle w:val="ListParagraph"/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</w:p>
    <w:p w14:paraId="3BD39516" w14:textId="390C910D" w:rsidR="006155CC" w:rsidRDefault="006155CC" w:rsidP="0090339E">
      <w:pPr>
        <w:pStyle w:val="ListParagraph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a-Buscar porciento que corresponde a un PNC con un Ingreso Neto de $ 4,166 con dos dependientes de 3 y 17 años.</w:t>
      </w:r>
    </w:p>
    <w:p w14:paraId="5FAA5E08" w14:textId="7DAD488C" w:rsidR="006155CC" w:rsidRPr="006155CC" w:rsidRDefault="006155CC" w:rsidP="0090339E">
      <w:pPr>
        <w:pStyle w:val="ListParagraph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b-Buscar el porciento cuando PNC tiene ingreso de 15,600.00, dos Dependientes y un alimentista que solicita rebaja de pensión y tiene 5 años. </w:t>
      </w:r>
    </w:p>
    <w:bookmarkEnd w:id="1"/>
    <w:bookmarkEnd w:id="2"/>
    <w:p w14:paraId="04A3CC6F" w14:textId="7137C1E7" w:rsidR="00106270" w:rsidRDefault="00E23FC1" w:rsidP="0090339E">
      <w:pPr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</w:t>
      </w:r>
    </w:p>
    <w:p w14:paraId="0B015423" w14:textId="66A74F8B" w:rsidR="00A9132B" w:rsidRPr="002C6283" w:rsidRDefault="002C6283" w:rsidP="0090339E">
      <w:pPr>
        <w:tabs>
          <w:tab w:val="left" w:pos="2215"/>
        </w:tabs>
        <w:spacing w:after="0" w:line="240" w:lineRule="auto"/>
        <w:jc w:val="both"/>
        <w:rPr>
          <w:rFonts w:ascii="Arial" w:hAnsi="Arial" w:cs="Arial"/>
          <w:sz w:val="32"/>
          <w:szCs w:val="32"/>
        </w:rPr>
      </w:pPr>
      <w:bookmarkStart w:id="3" w:name="_Hlk160522863"/>
      <w:r>
        <w:rPr>
          <w:rFonts w:ascii="Arial" w:hAnsi="Arial" w:cs="Arial"/>
          <w:sz w:val="32"/>
          <w:szCs w:val="32"/>
        </w:rPr>
        <w:t xml:space="preserve">   </w:t>
      </w:r>
      <w:r w:rsidR="00A13352">
        <w:rPr>
          <w:rFonts w:ascii="Arial" w:hAnsi="Arial" w:cs="Arial"/>
          <w:sz w:val="32"/>
          <w:szCs w:val="32"/>
        </w:rPr>
        <w:t xml:space="preserve">  </w:t>
      </w:r>
      <w:r w:rsidR="006155CC">
        <w:rPr>
          <w:rFonts w:ascii="Arial" w:hAnsi="Arial" w:cs="Arial"/>
          <w:sz w:val="32"/>
          <w:szCs w:val="32"/>
        </w:rPr>
        <w:t>4</w:t>
      </w:r>
      <w:r>
        <w:rPr>
          <w:rFonts w:ascii="Arial" w:hAnsi="Arial" w:cs="Arial"/>
          <w:sz w:val="32"/>
          <w:szCs w:val="32"/>
        </w:rPr>
        <w:t>-</w:t>
      </w:r>
      <w:r w:rsidR="001E5289" w:rsidRPr="002C6283">
        <w:rPr>
          <w:rFonts w:ascii="Arial" w:hAnsi="Arial" w:cs="Arial"/>
          <w:sz w:val="32"/>
          <w:szCs w:val="32"/>
        </w:rPr>
        <w:t xml:space="preserve"> Ejercicio sobre </w:t>
      </w:r>
      <w:r w:rsidR="00A9132B" w:rsidRPr="002C6283">
        <w:rPr>
          <w:rFonts w:ascii="Arial" w:hAnsi="Arial" w:cs="Arial"/>
          <w:sz w:val="32"/>
          <w:szCs w:val="32"/>
        </w:rPr>
        <w:t xml:space="preserve">Pensión Básica </w:t>
      </w:r>
    </w:p>
    <w:p w14:paraId="186BB755" w14:textId="5430F5BD" w:rsidR="00106270" w:rsidRDefault="00A9132B" w:rsidP="0090339E">
      <w:pPr>
        <w:tabs>
          <w:tab w:val="left" w:pos="2215"/>
        </w:tabs>
        <w:spacing w:after="0" w:line="240" w:lineRule="auto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  <w:r w:rsidR="00106270" w:rsidRPr="00A9132B">
        <w:rPr>
          <w:rFonts w:ascii="Arial" w:hAnsi="Arial" w:cs="Arial"/>
          <w:sz w:val="32"/>
          <w:szCs w:val="32"/>
        </w:rPr>
        <w:t>Ingreso Neto de Persona no Custodia</w:t>
      </w:r>
      <w:r w:rsidR="001E5289">
        <w:rPr>
          <w:rFonts w:ascii="Arial" w:hAnsi="Arial" w:cs="Arial"/>
          <w:sz w:val="32"/>
          <w:szCs w:val="32"/>
        </w:rPr>
        <w:t xml:space="preserve"> (PNC)</w:t>
      </w:r>
      <w:r>
        <w:rPr>
          <w:rFonts w:ascii="Arial" w:hAnsi="Arial" w:cs="Arial"/>
          <w:sz w:val="32"/>
          <w:szCs w:val="32"/>
        </w:rPr>
        <w:t xml:space="preserve"> $9,500</w:t>
      </w:r>
    </w:p>
    <w:p w14:paraId="399DCA7A" w14:textId="2BAB9AA6" w:rsidR="00A9132B" w:rsidRDefault="00A9132B" w:rsidP="0090339E">
      <w:pPr>
        <w:tabs>
          <w:tab w:val="left" w:pos="2215"/>
        </w:tabs>
        <w:spacing w:after="0" w:line="240" w:lineRule="auto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  <w:r w:rsidR="001E5289">
        <w:rPr>
          <w:rFonts w:ascii="Arial" w:hAnsi="Arial" w:cs="Arial"/>
          <w:sz w:val="32"/>
          <w:szCs w:val="32"/>
        </w:rPr>
        <w:t>Dos</w:t>
      </w:r>
      <w:r>
        <w:rPr>
          <w:rFonts w:ascii="Arial" w:hAnsi="Arial" w:cs="Arial"/>
          <w:sz w:val="32"/>
          <w:szCs w:val="32"/>
        </w:rPr>
        <w:t xml:space="preserve"> hijos </w:t>
      </w:r>
      <w:r w:rsidR="001E5289">
        <w:rPr>
          <w:rFonts w:ascii="Arial" w:hAnsi="Arial" w:cs="Arial"/>
          <w:sz w:val="32"/>
          <w:szCs w:val="32"/>
        </w:rPr>
        <w:t xml:space="preserve">de 12 y 17 años </w:t>
      </w:r>
    </w:p>
    <w:p w14:paraId="37C9AD58" w14:textId="4C8132DB" w:rsidR="001E5289" w:rsidRDefault="001E5289" w:rsidP="0090339E">
      <w:pPr>
        <w:tabs>
          <w:tab w:val="left" w:pos="2215"/>
        </w:tabs>
        <w:spacing w:after="0" w:line="240" w:lineRule="auto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Total de Dependientes 5 hijos</w:t>
      </w:r>
    </w:p>
    <w:bookmarkEnd w:id="3"/>
    <w:p w14:paraId="123C61E1" w14:textId="25545B13" w:rsidR="001E5289" w:rsidRDefault="001E5289" w:rsidP="0090339E">
      <w:pPr>
        <w:tabs>
          <w:tab w:val="left" w:pos="2215"/>
        </w:tabs>
        <w:spacing w:after="0" w:line="240" w:lineRule="auto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</w:p>
    <w:p w14:paraId="3B60B97D" w14:textId="06752AEF" w:rsidR="001E5289" w:rsidRPr="002C6283" w:rsidRDefault="002C6283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bookmarkStart w:id="4" w:name="_Hlk160524163"/>
      <w:r>
        <w:rPr>
          <w:rFonts w:ascii="Arial" w:hAnsi="Arial" w:cs="Arial"/>
          <w:sz w:val="32"/>
          <w:szCs w:val="32"/>
        </w:rPr>
        <w:t xml:space="preserve"> </w:t>
      </w:r>
      <w:r w:rsidR="006155CC">
        <w:rPr>
          <w:rFonts w:ascii="Arial" w:hAnsi="Arial" w:cs="Arial"/>
          <w:sz w:val="32"/>
          <w:szCs w:val="32"/>
        </w:rPr>
        <w:t>5</w:t>
      </w:r>
      <w:r>
        <w:rPr>
          <w:rFonts w:ascii="Arial" w:hAnsi="Arial" w:cs="Arial"/>
          <w:sz w:val="32"/>
          <w:szCs w:val="32"/>
        </w:rPr>
        <w:t>-</w:t>
      </w:r>
      <w:r w:rsidR="001E5289" w:rsidRPr="002C6283">
        <w:rPr>
          <w:rFonts w:ascii="Arial" w:hAnsi="Arial" w:cs="Arial"/>
          <w:sz w:val="32"/>
          <w:szCs w:val="32"/>
        </w:rPr>
        <w:t>Ejercicio sobre Pensión Básica</w:t>
      </w:r>
    </w:p>
    <w:p w14:paraId="7CE79E01" w14:textId="0AB881E4" w:rsidR="001E5289" w:rsidRDefault="001E5289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Ingreso Neto Persona no Custodia (PNC) $1160.53</w:t>
      </w:r>
    </w:p>
    <w:p w14:paraId="501DCD3A" w14:textId="55D93CC1" w:rsidR="001E5289" w:rsidRDefault="001E5289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Dos hijos de 4 y 7 años</w:t>
      </w:r>
    </w:p>
    <w:p w14:paraId="444AE601" w14:textId="09FCA85C" w:rsidR="001E5289" w:rsidRDefault="001E5289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Total de dependientes 4</w:t>
      </w:r>
    </w:p>
    <w:p w14:paraId="01235FBB" w14:textId="77777777" w:rsidR="00C352BD" w:rsidRDefault="00C352BD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</w:p>
    <w:bookmarkEnd w:id="4"/>
    <w:p w14:paraId="1A2DF6C3" w14:textId="77777777" w:rsidR="001E5289" w:rsidRDefault="001E5289" w:rsidP="0090339E">
      <w:pPr>
        <w:tabs>
          <w:tab w:val="left" w:pos="2215"/>
        </w:tabs>
        <w:ind w:left="360"/>
        <w:jc w:val="both"/>
        <w:rPr>
          <w:rFonts w:ascii="Arial" w:hAnsi="Arial" w:cs="Arial"/>
          <w:sz w:val="32"/>
          <w:szCs w:val="32"/>
        </w:rPr>
      </w:pPr>
    </w:p>
    <w:p w14:paraId="3C9C2E3B" w14:textId="531E5692" w:rsidR="001E5289" w:rsidRDefault="006155CC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bookmarkStart w:id="5" w:name="_Hlk160527790"/>
      <w:r>
        <w:rPr>
          <w:rFonts w:ascii="Arial" w:hAnsi="Arial" w:cs="Arial"/>
          <w:sz w:val="32"/>
          <w:szCs w:val="32"/>
        </w:rPr>
        <w:lastRenderedPageBreak/>
        <w:t>6-</w:t>
      </w:r>
      <w:r w:rsidR="001E5289">
        <w:rPr>
          <w:rFonts w:ascii="Arial" w:hAnsi="Arial" w:cs="Arial"/>
          <w:sz w:val="32"/>
          <w:szCs w:val="32"/>
        </w:rPr>
        <w:t xml:space="preserve">Ejercicio sobre Ajuste de Pensión </w:t>
      </w:r>
    </w:p>
    <w:p w14:paraId="41F54FA8" w14:textId="1C618FD9" w:rsidR="001E5289" w:rsidRDefault="001E5289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Ingreso Neto Persona no Custodia (PNC) $3,700</w:t>
      </w:r>
    </w:p>
    <w:p w14:paraId="32F670DF" w14:textId="36075A53" w:rsidR="001E5289" w:rsidRDefault="001E5289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Un hijo de 10 años </w:t>
      </w:r>
    </w:p>
    <w:p w14:paraId="57D7EC2A" w14:textId="4993D8FE" w:rsidR="00ED4473" w:rsidRDefault="00ED4473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Total de dependientes 3</w:t>
      </w:r>
    </w:p>
    <w:p w14:paraId="1FE13850" w14:textId="03ACA37C" w:rsidR="00ED4473" w:rsidRDefault="00ED4473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Tiempo en que se relaciona con PNC = Fines de semanas    alternos y </w:t>
      </w:r>
      <w:bookmarkStart w:id="6" w:name="_Hlk160530803"/>
      <w:r>
        <w:rPr>
          <w:rFonts w:ascii="Arial" w:hAnsi="Arial" w:cs="Arial"/>
          <w:sz w:val="32"/>
          <w:szCs w:val="32"/>
        </w:rPr>
        <w:t xml:space="preserve">el mes de junio de cada año. </w:t>
      </w:r>
    </w:p>
    <w:p w14:paraId="0D78B036" w14:textId="77777777" w:rsidR="00ED4473" w:rsidRDefault="00ED4473" w:rsidP="0090339E">
      <w:pPr>
        <w:tabs>
          <w:tab w:val="left" w:pos="2215"/>
        </w:tabs>
        <w:ind w:left="360"/>
        <w:jc w:val="both"/>
        <w:rPr>
          <w:rFonts w:ascii="Arial" w:hAnsi="Arial" w:cs="Arial"/>
          <w:sz w:val="32"/>
          <w:szCs w:val="32"/>
        </w:rPr>
      </w:pPr>
    </w:p>
    <w:bookmarkEnd w:id="5"/>
    <w:p w14:paraId="039DCE7A" w14:textId="6FAF2D4E" w:rsidR="00ED4473" w:rsidRPr="00C26B67" w:rsidRDefault="00C26B67" w:rsidP="0090339E">
      <w:pPr>
        <w:tabs>
          <w:tab w:val="left" w:pos="2215"/>
        </w:tabs>
        <w:spacing w:after="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</w:t>
      </w:r>
      <w:r w:rsidR="006155CC">
        <w:rPr>
          <w:rFonts w:ascii="Arial" w:hAnsi="Arial" w:cs="Arial"/>
          <w:sz w:val="32"/>
          <w:szCs w:val="32"/>
        </w:rPr>
        <w:t>7</w:t>
      </w:r>
      <w:r>
        <w:rPr>
          <w:rFonts w:ascii="Arial" w:hAnsi="Arial" w:cs="Arial"/>
          <w:sz w:val="32"/>
          <w:szCs w:val="32"/>
        </w:rPr>
        <w:t>-</w:t>
      </w:r>
      <w:r w:rsidR="00ED4473" w:rsidRPr="00C26B67">
        <w:rPr>
          <w:rFonts w:ascii="Arial" w:hAnsi="Arial" w:cs="Arial"/>
          <w:sz w:val="32"/>
          <w:szCs w:val="32"/>
        </w:rPr>
        <w:t>Ejercicio sobre custodia compartida</w:t>
      </w:r>
    </w:p>
    <w:p w14:paraId="6F378544" w14:textId="1EBF8FBA" w:rsidR="00ED4473" w:rsidRDefault="00ED4473" w:rsidP="0090339E">
      <w:pPr>
        <w:pStyle w:val="ListParagraph"/>
        <w:tabs>
          <w:tab w:val="left" w:pos="2215"/>
        </w:tabs>
        <w:spacing w:after="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PC1 $7,500</w:t>
      </w:r>
    </w:p>
    <w:p w14:paraId="44C2BC0D" w14:textId="6976ADC3" w:rsidR="00ED4473" w:rsidRDefault="00ED4473" w:rsidP="0090339E">
      <w:pPr>
        <w:pStyle w:val="ListParagraph"/>
        <w:tabs>
          <w:tab w:val="left" w:pos="2215"/>
        </w:tabs>
        <w:spacing w:after="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 2 $ 6,800</w:t>
      </w:r>
    </w:p>
    <w:p w14:paraId="3891D1E8" w14:textId="1A3D27DE" w:rsidR="00ED4473" w:rsidRDefault="00ED4473" w:rsidP="0090339E">
      <w:pPr>
        <w:pStyle w:val="ListParagraph"/>
        <w:tabs>
          <w:tab w:val="left" w:pos="2215"/>
        </w:tabs>
        <w:spacing w:after="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Tres hijos 3, 7 y 14</w:t>
      </w:r>
    </w:p>
    <w:p w14:paraId="26F02DF6" w14:textId="0EB369DD" w:rsidR="00ED4473" w:rsidRPr="00ED4473" w:rsidRDefault="00ED4473" w:rsidP="0090339E">
      <w:pPr>
        <w:pStyle w:val="ListParagraph"/>
        <w:tabs>
          <w:tab w:val="left" w:pos="2215"/>
        </w:tabs>
        <w:spacing w:after="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PC2 Custodia compartida con menor de 3 años al 50% </w:t>
      </w:r>
    </w:p>
    <w:p w14:paraId="7FE58E48" w14:textId="65A46663" w:rsidR="00ED4473" w:rsidRDefault="00ED4473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P</w:t>
      </w:r>
      <w:r w:rsidR="00144808">
        <w:rPr>
          <w:rFonts w:ascii="Arial" w:hAnsi="Arial" w:cs="Arial"/>
          <w:sz w:val="32"/>
          <w:szCs w:val="32"/>
        </w:rPr>
        <w:t xml:space="preserve">NC </w:t>
      </w:r>
      <w:r>
        <w:rPr>
          <w:rFonts w:ascii="Arial" w:hAnsi="Arial" w:cs="Arial"/>
          <w:sz w:val="32"/>
          <w:szCs w:val="32"/>
        </w:rPr>
        <w:t xml:space="preserve">Ajuste de pensión con </w:t>
      </w:r>
      <w:r w:rsidR="00A5344E">
        <w:rPr>
          <w:rFonts w:ascii="Arial" w:hAnsi="Arial" w:cs="Arial"/>
          <w:sz w:val="32"/>
          <w:szCs w:val="32"/>
        </w:rPr>
        <w:t xml:space="preserve">menor </w:t>
      </w:r>
      <w:r>
        <w:rPr>
          <w:rFonts w:ascii="Arial" w:hAnsi="Arial" w:cs="Arial"/>
          <w:sz w:val="32"/>
          <w:szCs w:val="32"/>
        </w:rPr>
        <w:t xml:space="preserve">de 7 años al 21% </w:t>
      </w:r>
    </w:p>
    <w:p w14:paraId="6BB013A7" w14:textId="4AFC7E6B" w:rsidR="00A5344E" w:rsidRDefault="00A5344E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P</w:t>
      </w:r>
      <w:r w:rsidR="00144808">
        <w:rPr>
          <w:rFonts w:ascii="Arial" w:hAnsi="Arial" w:cs="Arial"/>
          <w:sz w:val="32"/>
          <w:szCs w:val="32"/>
        </w:rPr>
        <w:t xml:space="preserve">NC </w:t>
      </w:r>
      <w:r>
        <w:rPr>
          <w:rFonts w:ascii="Arial" w:hAnsi="Arial" w:cs="Arial"/>
          <w:sz w:val="32"/>
          <w:szCs w:val="32"/>
        </w:rPr>
        <w:t>Relación</w:t>
      </w:r>
      <w:r w:rsidR="00144808">
        <w:rPr>
          <w:rFonts w:ascii="Arial" w:hAnsi="Arial" w:cs="Arial"/>
          <w:sz w:val="32"/>
          <w:szCs w:val="32"/>
        </w:rPr>
        <w:t xml:space="preserve"> sin Ajuste con alimentista</w:t>
      </w:r>
      <w:r>
        <w:rPr>
          <w:rFonts w:ascii="Arial" w:hAnsi="Arial" w:cs="Arial"/>
          <w:sz w:val="32"/>
          <w:szCs w:val="32"/>
        </w:rPr>
        <w:t xml:space="preserve"> de 14 años</w:t>
      </w:r>
      <w:r w:rsidR="00144808">
        <w:rPr>
          <w:rFonts w:ascii="Arial" w:hAnsi="Arial" w:cs="Arial"/>
          <w:sz w:val="32"/>
          <w:szCs w:val="32"/>
        </w:rPr>
        <w:t>.</w:t>
      </w:r>
    </w:p>
    <w:p w14:paraId="4F629A33" w14:textId="7430DE68" w:rsidR="00A5344E" w:rsidRDefault="00A5344E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Gastos Suplementarios:</w:t>
      </w:r>
    </w:p>
    <w:p w14:paraId="16D26AAA" w14:textId="5D16ECA8" w:rsidR="00A5344E" w:rsidRDefault="00A5344E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Vivienda PC1    $800.00 mensuales</w:t>
      </w:r>
    </w:p>
    <w:p w14:paraId="770CE2F7" w14:textId="77777777" w:rsidR="00A5344E" w:rsidRDefault="00A5344E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Educación         $800.00 mensuales</w:t>
      </w:r>
    </w:p>
    <w:p w14:paraId="35120BB1" w14:textId="670BE92E" w:rsidR="00A5344E" w:rsidRDefault="00A5344E" w:rsidP="0090339E">
      <w:pPr>
        <w:tabs>
          <w:tab w:val="left" w:pos="2215"/>
        </w:tabs>
        <w:spacing w:after="0"/>
        <w:ind w:left="360"/>
        <w:jc w:val="bot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Ballet Menor 3 </w:t>
      </w:r>
      <w:r w:rsidR="00144808">
        <w:rPr>
          <w:rFonts w:ascii="Arial" w:hAnsi="Arial" w:cs="Arial"/>
          <w:sz w:val="32"/>
          <w:szCs w:val="32"/>
        </w:rPr>
        <w:t>años $</w:t>
      </w:r>
      <w:r>
        <w:rPr>
          <w:rFonts w:ascii="Arial" w:hAnsi="Arial" w:cs="Arial"/>
          <w:sz w:val="32"/>
          <w:szCs w:val="32"/>
        </w:rPr>
        <w:t>90 mensuales</w:t>
      </w:r>
    </w:p>
    <w:p w14:paraId="70B0DFA8" w14:textId="77777777" w:rsidR="001E5289" w:rsidRPr="001E5289" w:rsidRDefault="001E5289" w:rsidP="0090339E">
      <w:pPr>
        <w:tabs>
          <w:tab w:val="left" w:pos="2215"/>
        </w:tabs>
        <w:ind w:left="360"/>
        <w:jc w:val="both"/>
        <w:rPr>
          <w:rFonts w:ascii="Arial" w:hAnsi="Arial" w:cs="Arial"/>
          <w:sz w:val="32"/>
          <w:szCs w:val="32"/>
        </w:rPr>
      </w:pPr>
    </w:p>
    <w:p w14:paraId="4BA0BCC4" w14:textId="77777777" w:rsidR="001E5289" w:rsidRPr="00A9132B" w:rsidRDefault="001E5289" w:rsidP="0090339E">
      <w:pPr>
        <w:tabs>
          <w:tab w:val="left" w:pos="2215"/>
        </w:tabs>
        <w:ind w:left="360"/>
        <w:jc w:val="both"/>
        <w:rPr>
          <w:rFonts w:ascii="Arial" w:hAnsi="Arial" w:cs="Arial"/>
          <w:sz w:val="32"/>
          <w:szCs w:val="32"/>
        </w:rPr>
      </w:pPr>
    </w:p>
    <w:p w14:paraId="7278FB48" w14:textId="77777777" w:rsidR="00106270" w:rsidRDefault="00106270" w:rsidP="0090339E">
      <w:pPr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</w:p>
    <w:bookmarkEnd w:id="6"/>
    <w:p w14:paraId="6E8358B8" w14:textId="77777777" w:rsidR="00106270" w:rsidRDefault="00106270" w:rsidP="0090339E">
      <w:pPr>
        <w:tabs>
          <w:tab w:val="left" w:pos="2215"/>
        </w:tabs>
        <w:jc w:val="both"/>
        <w:rPr>
          <w:rFonts w:ascii="Arial" w:hAnsi="Arial" w:cs="Arial"/>
          <w:sz w:val="32"/>
          <w:szCs w:val="32"/>
        </w:rPr>
      </w:pPr>
    </w:p>
    <w:p w14:paraId="6390BEDC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70D13FC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674C811" w14:textId="77777777" w:rsidR="00106270" w:rsidRDefault="00106270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987759B" w14:textId="77777777" w:rsidR="0084546E" w:rsidRDefault="0084546E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86355AE" w14:textId="77777777" w:rsidR="0084546E" w:rsidRDefault="0084546E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31F80A3F" w14:textId="77777777" w:rsidR="0084546E" w:rsidRDefault="0084546E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59F381BA" w14:textId="563B0CB5" w:rsidR="0084546E" w:rsidRDefault="0084546E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 xml:space="preserve">                   RESPUESTAS A LOS EJERCICIOS</w:t>
      </w:r>
    </w:p>
    <w:p w14:paraId="6F125519" w14:textId="77777777" w:rsidR="002C6283" w:rsidRDefault="002C6283" w:rsidP="00106270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0F7B823" w14:textId="00858DF6" w:rsidR="002C6283" w:rsidRPr="00302484" w:rsidRDefault="002C6283" w:rsidP="00106270">
      <w:pPr>
        <w:tabs>
          <w:tab w:val="left" w:pos="2215"/>
        </w:tabs>
        <w:rPr>
          <w:rFonts w:ascii="Arial" w:hAnsi="Arial" w:cs="Arial"/>
          <w:b/>
          <w:bCs/>
          <w:sz w:val="32"/>
          <w:szCs w:val="32"/>
        </w:rPr>
      </w:pPr>
      <w:r w:rsidRPr="00302484">
        <w:rPr>
          <w:rFonts w:ascii="Arial" w:hAnsi="Arial" w:cs="Arial"/>
          <w:b/>
          <w:bCs/>
          <w:sz w:val="32"/>
          <w:szCs w:val="32"/>
        </w:rPr>
        <w:t>Ejercicio # 1</w:t>
      </w:r>
    </w:p>
    <w:p w14:paraId="584832A2" w14:textId="7FE4A8CE" w:rsidR="002C6283" w:rsidRDefault="002C6283" w:rsidP="002C6283">
      <w:pPr>
        <w:pStyle w:val="ListParagraph"/>
        <w:tabs>
          <w:tab w:val="left" w:pos="2215"/>
        </w:tabs>
        <w:rPr>
          <w:rFonts w:ascii="Arial" w:hAnsi="Arial" w:cs="Arial"/>
          <w:b/>
          <w:bCs/>
          <w:i/>
          <w:iCs/>
          <w:sz w:val="32"/>
          <w:szCs w:val="32"/>
        </w:rPr>
      </w:pPr>
      <w:r w:rsidRPr="00302484">
        <w:rPr>
          <w:rFonts w:ascii="Arial" w:hAnsi="Arial" w:cs="Arial"/>
          <w:b/>
          <w:bCs/>
          <w:i/>
          <w:iCs/>
          <w:sz w:val="32"/>
          <w:szCs w:val="32"/>
        </w:rPr>
        <w:t>Ejercicio sobre Cálculo de la Reserva de Ingresos</w:t>
      </w:r>
    </w:p>
    <w:p w14:paraId="18A7124C" w14:textId="77777777" w:rsidR="00302484" w:rsidRPr="00302484" w:rsidRDefault="00302484" w:rsidP="002C6283">
      <w:pPr>
        <w:pStyle w:val="ListParagraph"/>
        <w:tabs>
          <w:tab w:val="left" w:pos="2215"/>
        </w:tabs>
        <w:rPr>
          <w:rFonts w:ascii="Arial" w:hAnsi="Arial" w:cs="Arial"/>
          <w:b/>
          <w:bCs/>
          <w:i/>
          <w:iCs/>
          <w:sz w:val="32"/>
          <w:szCs w:val="32"/>
        </w:rPr>
      </w:pPr>
    </w:p>
    <w:p w14:paraId="64CB6836" w14:textId="77777777" w:rsidR="002C6283" w:rsidRDefault="002C6283" w:rsidP="002C628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de la PNC    $2,890.00</w:t>
      </w:r>
    </w:p>
    <w:p w14:paraId="6A69C704" w14:textId="77777777" w:rsidR="002C6283" w:rsidRDefault="002C6283" w:rsidP="002C628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Tiene 3 Dependientes, pero solo dos alimentistas solicitan modificación de pensión.</w:t>
      </w:r>
    </w:p>
    <w:p w14:paraId="0CCB3D49" w14:textId="77777777" w:rsidR="002C6283" w:rsidRDefault="002C6283" w:rsidP="002C628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1C7C216" w14:textId="2BC6B64B" w:rsidR="002C6283" w:rsidRDefault="002C6283" w:rsidP="002C6283">
      <w:pPr>
        <w:pStyle w:val="ListParagraph"/>
        <w:numPr>
          <w:ilvl w:val="0"/>
          <w:numId w:val="2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Se busca en Tabla de Reserva el Rango del Ingreso Neto de la persona no custodia y se escoge el porcentaje conforme al ingreso neto de la Persona no Custodia (PNC) </w:t>
      </w:r>
      <w:r w:rsidR="000155D9">
        <w:rPr>
          <w:rFonts w:ascii="Arial" w:hAnsi="Arial" w:cs="Arial"/>
          <w:sz w:val="32"/>
          <w:szCs w:val="32"/>
        </w:rPr>
        <w:t>y el</w:t>
      </w:r>
      <w:r>
        <w:rPr>
          <w:rFonts w:ascii="Arial" w:hAnsi="Arial" w:cs="Arial"/>
          <w:sz w:val="32"/>
          <w:szCs w:val="32"/>
        </w:rPr>
        <w:t xml:space="preserve"> número </w:t>
      </w:r>
      <w:r w:rsidR="000155D9">
        <w:rPr>
          <w:rFonts w:ascii="Arial" w:hAnsi="Arial" w:cs="Arial"/>
          <w:sz w:val="32"/>
          <w:szCs w:val="32"/>
        </w:rPr>
        <w:t>de Dependientes</w:t>
      </w:r>
      <w:r>
        <w:rPr>
          <w:rFonts w:ascii="Arial" w:hAnsi="Arial" w:cs="Arial"/>
          <w:sz w:val="32"/>
          <w:szCs w:val="32"/>
        </w:rPr>
        <w:t>.</w:t>
      </w:r>
      <w:r w:rsidR="002E50F6">
        <w:rPr>
          <w:rFonts w:ascii="Arial" w:hAnsi="Arial" w:cs="Arial"/>
          <w:sz w:val="32"/>
          <w:szCs w:val="32"/>
        </w:rPr>
        <w:t>(3)</w:t>
      </w:r>
    </w:p>
    <w:p w14:paraId="221D6DC7" w14:textId="480B6220" w:rsidR="000155D9" w:rsidRDefault="000155D9" w:rsidP="002C6283">
      <w:pPr>
        <w:pStyle w:val="ListParagraph"/>
        <w:numPr>
          <w:ilvl w:val="0"/>
          <w:numId w:val="2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Ingreso Neto de PNC x % de la Tabla de Reserva</w:t>
      </w:r>
    </w:p>
    <w:p w14:paraId="234A212F" w14:textId="3EB34706" w:rsidR="000155D9" w:rsidRDefault="000155D9" w:rsidP="002C6283">
      <w:pPr>
        <w:pStyle w:val="ListParagraph"/>
        <w:numPr>
          <w:ilvl w:val="0"/>
          <w:numId w:val="2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=$2890.00 x 39.10 %= $1,129.99</w:t>
      </w:r>
    </w:p>
    <w:p w14:paraId="069AD466" w14:textId="3DAEADD4" w:rsidR="000155D9" w:rsidRDefault="000155D9" w:rsidP="002C6283">
      <w:pPr>
        <w:pStyle w:val="ListParagraph"/>
        <w:numPr>
          <w:ilvl w:val="0"/>
          <w:numId w:val="2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Reserva= $1,129.99</w:t>
      </w:r>
    </w:p>
    <w:p w14:paraId="0F516E45" w14:textId="77777777" w:rsidR="000155D9" w:rsidRDefault="000155D9" w:rsidP="000155D9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36673181" w14:textId="5536E990" w:rsidR="000155D9" w:rsidRPr="00302484" w:rsidRDefault="000155D9" w:rsidP="000155D9">
      <w:pPr>
        <w:tabs>
          <w:tab w:val="left" w:pos="2215"/>
        </w:tabs>
        <w:rPr>
          <w:rFonts w:ascii="Arial" w:hAnsi="Arial" w:cs="Arial"/>
          <w:b/>
          <w:bCs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</w:t>
      </w:r>
      <w:r w:rsidRPr="00302484">
        <w:rPr>
          <w:rFonts w:ascii="Arial" w:hAnsi="Arial" w:cs="Arial"/>
          <w:b/>
          <w:bCs/>
          <w:sz w:val="32"/>
          <w:szCs w:val="32"/>
        </w:rPr>
        <w:t>Ejercicio # 2</w:t>
      </w:r>
    </w:p>
    <w:p w14:paraId="7CD13A69" w14:textId="77777777" w:rsidR="00302484" w:rsidRDefault="000155D9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  <w:r w:rsidRPr="00302484">
        <w:rPr>
          <w:rFonts w:ascii="Arial" w:hAnsi="Arial" w:cs="Arial"/>
          <w:b/>
          <w:bCs/>
          <w:i/>
          <w:iCs/>
          <w:sz w:val="32"/>
          <w:szCs w:val="32"/>
        </w:rPr>
        <w:t xml:space="preserve">Ejercicio sobre Ingreso Neto de Reserva. </w:t>
      </w:r>
    </w:p>
    <w:p w14:paraId="7FB2EC45" w14:textId="4B5E5434" w:rsidR="000155D9" w:rsidRDefault="000155D9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Utilizaremos los mismos números del Ejercicio anterior.</w:t>
      </w:r>
    </w:p>
    <w:p w14:paraId="343B0E92" w14:textId="77777777" w:rsidR="000155D9" w:rsidRDefault="000155D9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</w:p>
    <w:p w14:paraId="2B4D22B9" w14:textId="4F068DF1" w:rsidR="000155D9" w:rsidRDefault="000155D9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de Reserva (INR) =Ingreso Neto PNC -Reserva de Ingresos</w:t>
      </w:r>
    </w:p>
    <w:p w14:paraId="58C6FBBA" w14:textId="3C5C6AB8" w:rsidR="000155D9" w:rsidRDefault="000155D9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 $ 2,890 – 1129.99= $1760.01</w:t>
      </w:r>
    </w:p>
    <w:p w14:paraId="0FBDBB66" w14:textId="30D4716C" w:rsidR="00A13352" w:rsidRDefault="00A13352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 $1,760.01</w:t>
      </w:r>
    </w:p>
    <w:p w14:paraId="343F0D6B" w14:textId="77777777" w:rsidR="006155CC" w:rsidRDefault="006155CC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</w:p>
    <w:p w14:paraId="3D284C22" w14:textId="77777777" w:rsidR="00C352BD" w:rsidRDefault="00C352BD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</w:p>
    <w:p w14:paraId="118453A7" w14:textId="77777777" w:rsidR="00C352BD" w:rsidRDefault="00C352BD" w:rsidP="000155D9">
      <w:pPr>
        <w:pStyle w:val="ListParagraph"/>
        <w:tabs>
          <w:tab w:val="left" w:pos="2215"/>
        </w:tabs>
        <w:ind w:left="1080"/>
        <w:rPr>
          <w:rFonts w:ascii="Arial" w:hAnsi="Arial" w:cs="Arial"/>
          <w:sz w:val="32"/>
          <w:szCs w:val="32"/>
        </w:rPr>
      </w:pPr>
    </w:p>
    <w:p w14:paraId="169A9941" w14:textId="35EDA00A" w:rsidR="006155CC" w:rsidRPr="00302484" w:rsidRDefault="006155CC" w:rsidP="006155CC">
      <w:pPr>
        <w:tabs>
          <w:tab w:val="left" w:pos="2215"/>
        </w:tabs>
        <w:rPr>
          <w:rFonts w:ascii="Arial" w:hAnsi="Arial" w:cs="Arial"/>
          <w:b/>
          <w:bCs/>
          <w:sz w:val="32"/>
          <w:szCs w:val="32"/>
        </w:rPr>
      </w:pPr>
      <w:r w:rsidRPr="00302484">
        <w:rPr>
          <w:rFonts w:ascii="Arial" w:hAnsi="Arial" w:cs="Arial"/>
          <w:b/>
          <w:bCs/>
          <w:sz w:val="32"/>
          <w:szCs w:val="32"/>
        </w:rPr>
        <w:lastRenderedPageBreak/>
        <w:t xml:space="preserve">    Ejercicio # 3</w:t>
      </w:r>
    </w:p>
    <w:p w14:paraId="38EF9745" w14:textId="77777777" w:rsidR="008F57F8" w:rsidRPr="00302484" w:rsidRDefault="008F57F8" w:rsidP="008F57F8">
      <w:pPr>
        <w:pStyle w:val="ListParagraph"/>
        <w:tabs>
          <w:tab w:val="left" w:pos="2215"/>
        </w:tabs>
        <w:ind w:left="1080"/>
        <w:rPr>
          <w:rFonts w:ascii="Arial" w:hAnsi="Arial" w:cs="Arial"/>
          <w:b/>
          <w:bCs/>
          <w:i/>
          <w:iCs/>
          <w:sz w:val="32"/>
          <w:szCs w:val="32"/>
        </w:rPr>
      </w:pPr>
      <w:r w:rsidRPr="00302484">
        <w:rPr>
          <w:rFonts w:ascii="Arial" w:hAnsi="Arial" w:cs="Arial"/>
          <w:b/>
          <w:bCs/>
          <w:i/>
          <w:iCs/>
          <w:sz w:val="32"/>
          <w:szCs w:val="32"/>
        </w:rPr>
        <w:t xml:space="preserve">Ejercicio para buscar en la Tabla de Pensiones (Art. 15) para computar Pensión Básica </w:t>
      </w:r>
    </w:p>
    <w:p w14:paraId="5A8B04F0" w14:textId="77777777" w:rsidR="008F57F8" w:rsidRDefault="008F57F8" w:rsidP="008F57F8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24940FC" w14:textId="77777777" w:rsidR="008F57F8" w:rsidRDefault="008F57F8" w:rsidP="008F57F8">
      <w:pPr>
        <w:pStyle w:val="ListParagrap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a-Buscar porciento que corresponde a un PNC con un Ingreso Neto de $ 4,166 con dos dependientes de 3 y 17 años.</w:t>
      </w:r>
    </w:p>
    <w:p w14:paraId="4189CFD9" w14:textId="732A392D" w:rsidR="008F57F8" w:rsidRDefault="008F57F8" w:rsidP="008F57F8">
      <w:pPr>
        <w:pStyle w:val="ListParagrap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Contestación = 22.0%; 30.6% </w:t>
      </w:r>
    </w:p>
    <w:p w14:paraId="6F4EB632" w14:textId="77777777" w:rsidR="008F57F8" w:rsidRPr="006155CC" w:rsidRDefault="008F57F8" w:rsidP="008F57F8">
      <w:pPr>
        <w:pStyle w:val="ListParagraph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b-Buscar el porciento cuando PNC tiene ingreso de 15,600.00, dos Dependientes y un alimentista que solicita rebaja de pensión y tiene 5 años. </w:t>
      </w:r>
    </w:p>
    <w:p w14:paraId="39B09446" w14:textId="77601817" w:rsidR="008F57F8" w:rsidRDefault="008F57F8" w:rsidP="008F57F8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Contestación = 10.0% </w:t>
      </w:r>
    </w:p>
    <w:p w14:paraId="0E1EFD78" w14:textId="77777777" w:rsidR="000155D9" w:rsidRDefault="000155D9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A13352">
        <w:rPr>
          <w:rFonts w:ascii="Arial" w:hAnsi="Arial" w:cs="Arial"/>
          <w:sz w:val="32"/>
          <w:szCs w:val="32"/>
        </w:rPr>
        <w:t xml:space="preserve"> </w:t>
      </w:r>
    </w:p>
    <w:p w14:paraId="3095E523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4729CABF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0B7E117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607B6ED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A9041D5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4C54F34E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0B6273B6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554DC7D2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C3A1955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47C16173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58B759D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5ADDE504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766D1F5A" w14:textId="77777777" w:rsidR="00302484" w:rsidRDefault="00302484" w:rsidP="00A13352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5C0EC6E6" w14:textId="6F196AEC" w:rsidR="0084546E" w:rsidRPr="00302484" w:rsidRDefault="0084546E" w:rsidP="00106270">
      <w:pPr>
        <w:tabs>
          <w:tab w:val="left" w:pos="2215"/>
        </w:tabs>
        <w:rPr>
          <w:rFonts w:ascii="Arial" w:hAnsi="Arial" w:cs="Arial"/>
          <w:b/>
          <w:bCs/>
          <w:sz w:val="32"/>
          <w:szCs w:val="32"/>
        </w:rPr>
      </w:pPr>
      <w:r w:rsidRPr="00302484">
        <w:rPr>
          <w:rFonts w:ascii="Arial" w:hAnsi="Arial" w:cs="Arial"/>
          <w:b/>
          <w:bCs/>
          <w:sz w:val="32"/>
          <w:szCs w:val="32"/>
        </w:rPr>
        <w:lastRenderedPageBreak/>
        <w:t>Ejercicio #</w:t>
      </w:r>
      <w:r w:rsidR="008F57F8" w:rsidRPr="00302484">
        <w:rPr>
          <w:rFonts w:ascii="Arial" w:hAnsi="Arial" w:cs="Arial"/>
          <w:b/>
          <w:bCs/>
          <w:sz w:val="32"/>
          <w:szCs w:val="32"/>
        </w:rPr>
        <w:t xml:space="preserve"> </w:t>
      </w:r>
      <w:r w:rsidR="00C352BD" w:rsidRPr="00302484">
        <w:rPr>
          <w:rFonts w:ascii="Arial" w:hAnsi="Arial" w:cs="Arial"/>
          <w:b/>
          <w:bCs/>
          <w:sz w:val="32"/>
          <w:szCs w:val="32"/>
        </w:rPr>
        <w:t>4</w:t>
      </w:r>
    </w:p>
    <w:p w14:paraId="5667CF26" w14:textId="77777777" w:rsidR="0084546E" w:rsidRPr="00302484" w:rsidRDefault="0084546E" w:rsidP="0084546E">
      <w:pPr>
        <w:pStyle w:val="ListParagraph"/>
        <w:tabs>
          <w:tab w:val="left" w:pos="2215"/>
        </w:tabs>
        <w:rPr>
          <w:rFonts w:ascii="Arial" w:hAnsi="Arial" w:cs="Arial"/>
          <w:b/>
          <w:bCs/>
          <w:i/>
          <w:iCs/>
          <w:sz w:val="32"/>
          <w:szCs w:val="32"/>
        </w:rPr>
      </w:pPr>
      <w:r w:rsidRPr="00302484">
        <w:rPr>
          <w:rFonts w:ascii="Arial" w:hAnsi="Arial" w:cs="Arial"/>
          <w:b/>
          <w:bCs/>
          <w:i/>
          <w:iCs/>
          <w:sz w:val="32"/>
          <w:szCs w:val="32"/>
        </w:rPr>
        <w:t xml:space="preserve">Ejercicio sobre Pensión Básica </w:t>
      </w:r>
    </w:p>
    <w:p w14:paraId="6782D798" w14:textId="77777777" w:rsidR="0084546E" w:rsidRDefault="0084546E" w:rsidP="0084546E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  <w:r w:rsidRPr="00A9132B">
        <w:rPr>
          <w:rFonts w:ascii="Arial" w:hAnsi="Arial" w:cs="Arial"/>
          <w:sz w:val="32"/>
          <w:szCs w:val="32"/>
        </w:rPr>
        <w:t>Ingreso Neto de Persona no Custodia</w:t>
      </w:r>
      <w:r>
        <w:rPr>
          <w:rFonts w:ascii="Arial" w:hAnsi="Arial" w:cs="Arial"/>
          <w:sz w:val="32"/>
          <w:szCs w:val="32"/>
        </w:rPr>
        <w:t xml:space="preserve"> (PNC) $9,500</w:t>
      </w:r>
    </w:p>
    <w:p w14:paraId="2195C68D" w14:textId="77777777" w:rsidR="0084546E" w:rsidRDefault="0084546E" w:rsidP="0084546E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Dos hijos de 12 y 17 años </w:t>
      </w:r>
    </w:p>
    <w:p w14:paraId="09EECB05" w14:textId="1DC304D5" w:rsidR="0084546E" w:rsidRDefault="0084546E" w:rsidP="0084546E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  <w:r w:rsidR="002E50F6">
        <w:rPr>
          <w:rFonts w:ascii="Arial" w:hAnsi="Arial" w:cs="Arial"/>
          <w:sz w:val="32"/>
          <w:szCs w:val="32"/>
        </w:rPr>
        <w:t>Total,</w:t>
      </w:r>
      <w:r>
        <w:rPr>
          <w:rFonts w:ascii="Arial" w:hAnsi="Arial" w:cs="Arial"/>
          <w:sz w:val="32"/>
          <w:szCs w:val="32"/>
        </w:rPr>
        <w:t xml:space="preserve"> de Dependientes 5 hijos</w:t>
      </w:r>
    </w:p>
    <w:p w14:paraId="5E5C032A" w14:textId="50A7FBF3" w:rsidR="0084546E" w:rsidRDefault="0084546E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F5D6F1E" w14:textId="2FC8BA78" w:rsidR="0084546E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a-</w:t>
      </w:r>
      <w:r w:rsidR="0084546E">
        <w:rPr>
          <w:rFonts w:ascii="Arial" w:hAnsi="Arial" w:cs="Arial"/>
          <w:sz w:val="32"/>
          <w:szCs w:val="32"/>
        </w:rPr>
        <w:t>Se busca Reserva de Ingresos</w:t>
      </w:r>
    </w:p>
    <w:p w14:paraId="639EFA33" w14:textId="7DD45170" w:rsidR="0084546E" w:rsidRDefault="0084546E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Tabla de </w:t>
      </w:r>
      <w:r w:rsidR="00814F72">
        <w:rPr>
          <w:rFonts w:ascii="Arial" w:hAnsi="Arial" w:cs="Arial"/>
          <w:sz w:val="32"/>
          <w:szCs w:val="32"/>
        </w:rPr>
        <w:t>Reserva    y</w:t>
      </w:r>
      <w:r>
        <w:rPr>
          <w:rFonts w:ascii="Arial" w:hAnsi="Arial" w:cs="Arial"/>
          <w:sz w:val="32"/>
          <w:szCs w:val="32"/>
        </w:rPr>
        <w:t xml:space="preserve"> </w:t>
      </w:r>
      <w:r w:rsidR="00814F72">
        <w:rPr>
          <w:rFonts w:ascii="Arial" w:hAnsi="Arial" w:cs="Arial"/>
          <w:sz w:val="32"/>
          <w:szCs w:val="32"/>
        </w:rPr>
        <w:t xml:space="preserve">   Número de</w:t>
      </w:r>
      <w:r>
        <w:rPr>
          <w:rFonts w:ascii="Arial" w:hAnsi="Arial" w:cs="Arial"/>
          <w:sz w:val="32"/>
          <w:szCs w:val="32"/>
        </w:rPr>
        <w:t xml:space="preserve"> Dependientes</w:t>
      </w:r>
    </w:p>
    <w:p w14:paraId="0CB100EB" w14:textId="57E2C79C" w:rsidR="0084546E" w:rsidRDefault="00825C91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Rango de $</w:t>
      </w:r>
      <w:r w:rsidR="0084546E">
        <w:rPr>
          <w:rFonts w:ascii="Arial" w:hAnsi="Arial" w:cs="Arial"/>
          <w:sz w:val="32"/>
          <w:szCs w:val="32"/>
        </w:rPr>
        <w:t>3334 o más               Dependientes 3+</w:t>
      </w:r>
    </w:p>
    <w:p w14:paraId="6CBB407F" w14:textId="77777777" w:rsidR="00876C1C" w:rsidRDefault="0084546E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Por</w:t>
      </w:r>
      <w:r w:rsidR="00876C1C">
        <w:rPr>
          <w:rFonts w:ascii="Arial" w:hAnsi="Arial" w:cs="Arial"/>
          <w:sz w:val="32"/>
          <w:szCs w:val="32"/>
        </w:rPr>
        <w:t>ciento x Ingreso Neto PNC</w:t>
      </w:r>
    </w:p>
    <w:p w14:paraId="08843C4C" w14:textId="77777777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44.4% X 9,500 =4,218</w:t>
      </w:r>
    </w:p>
    <w:p w14:paraId="2554B5FE" w14:textId="077DB1E5" w:rsidR="0084546E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$ 4,218</w:t>
      </w:r>
      <w:r w:rsidR="0084546E">
        <w:rPr>
          <w:rFonts w:ascii="Arial" w:hAnsi="Arial" w:cs="Arial"/>
          <w:sz w:val="32"/>
          <w:szCs w:val="32"/>
        </w:rPr>
        <w:t xml:space="preserve"> </w:t>
      </w:r>
    </w:p>
    <w:p w14:paraId="36161D64" w14:textId="77777777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04B8608D" w14:textId="40FC9CA0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b-Computamos Ingreso Neto de Reserva (INR)</w:t>
      </w:r>
    </w:p>
    <w:p w14:paraId="57C31FC6" w14:textId="656183FE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 Ingreso Neto PNC – Reserva de Ingresos</w:t>
      </w:r>
    </w:p>
    <w:p w14:paraId="64D16ACF" w14:textId="5FD5EAAC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 9,500 – 4,218= 5,282</w:t>
      </w:r>
    </w:p>
    <w:p w14:paraId="77951071" w14:textId="78887305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 $ 5,282.00</w:t>
      </w:r>
    </w:p>
    <w:p w14:paraId="0172408D" w14:textId="77777777" w:rsidR="00876C1C" w:rsidRDefault="00876C1C" w:rsidP="0084546E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4F62DE0E" w14:textId="77777777" w:rsidR="00594253" w:rsidRDefault="00876C1C" w:rsidP="00876C1C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c-Se computa la Pensión Básica</w:t>
      </w:r>
    </w:p>
    <w:p w14:paraId="08E6CAE2" w14:textId="77777777" w:rsidR="00594253" w:rsidRDefault="00594253" w:rsidP="00876C1C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 X Tabla de Pensiones</w:t>
      </w:r>
    </w:p>
    <w:p w14:paraId="428784FB" w14:textId="1DD7E112" w:rsidR="00594253" w:rsidRDefault="00594253" w:rsidP="00876C1C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Hijo de 12 años = 5,282 x 10.0% = 528.20</w:t>
      </w:r>
    </w:p>
    <w:p w14:paraId="36B01648" w14:textId="5E31E79E" w:rsidR="00876C1C" w:rsidRDefault="00594253" w:rsidP="00876C1C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Hijo de 17 años=5,282 x 10.0% =528.20</w:t>
      </w:r>
    </w:p>
    <w:p w14:paraId="0A4392A5" w14:textId="01452B15" w:rsidR="00594253" w:rsidRDefault="00594253" w:rsidP="00876C1C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PENSION BASICA = 528.20 + 528.20=</w:t>
      </w:r>
      <w:r w:rsidR="0058235D">
        <w:rPr>
          <w:rFonts w:ascii="Arial" w:hAnsi="Arial" w:cs="Arial"/>
          <w:sz w:val="32"/>
          <w:szCs w:val="32"/>
        </w:rPr>
        <w:t xml:space="preserve"> $</w:t>
      </w:r>
      <w:r>
        <w:rPr>
          <w:rFonts w:ascii="Arial" w:hAnsi="Arial" w:cs="Arial"/>
          <w:sz w:val="32"/>
          <w:szCs w:val="32"/>
        </w:rPr>
        <w:t xml:space="preserve"> 1056.40</w:t>
      </w:r>
    </w:p>
    <w:p w14:paraId="4B782186" w14:textId="658E72F8" w:rsidR="00594253" w:rsidRDefault="00594253" w:rsidP="00876C1C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 xml:space="preserve">Ejercicio # </w:t>
      </w:r>
      <w:r w:rsidR="008F57F8">
        <w:rPr>
          <w:rFonts w:ascii="Arial" w:hAnsi="Arial" w:cs="Arial"/>
          <w:sz w:val="32"/>
          <w:szCs w:val="32"/>
        </w:rPr>
        <w:t>5</w:t>
      </w:r>
    </w:p>
    <w:p w14:paraId="6A3BB63D" w14:textId="77777777" w:rsidR="00594253" w:rsidRDefault="00594253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Ejercicio sobre Pensión Básica</w:t>
      </w:r>
    </w:p>
    <w:p w14:paraId="0FCB2A04" w14:textId="4466DEBE" w:rsidR="00594253" w:rsidRDefault="00594253" w:rsidP="00594253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Ingreso Neto Persona no Custodia (PNC) $1160.53</w:t>
      </w:r>
      <w:r w:rsidR="00814F72">
        <w:rPr>
          <w:rFonts w:ascii="Arial" w:hAnsi="Arial" w:cs="Arial"/>
          <w:sz w:val="32"/>
          <w:szCs w:val="32"/>
        </w:rPr>
        <w:t xml:space="preserve">(Ingreso imputado a base del Mínimo Federal) (7.25 x 40 horas x 52 semanas al año y dividido entre </w:t>
      </w:r>
      <w:r w:rsidR="00E1524B">
        <w:rPr>
          <w:rFonts w:ascii="Arial" w:hAnsi="Arial" w:cs="Arial"/>
          <w:sz w:val="32"/>
          <w:szCs w:val="32"/>
        </w:rPr>
        <w:t>12</w:t>
      </w:r>
      <w:r w:rsidR="00814F72">
        <w:rPr>
          <w:rFonts w:ascii="Arial" w:hAnsi="Arial" w:cs="Arial"/>
          <w:sz w:val="32"/>
          <w:szCs w:val="32"/>
        </w:rPr>
        <w:t xml:space="preserve"> </w:t>
      </w:r>
      <w:r w:rsidR="00E1524B">
        <w:rPr>
          <w:rFonts w:ascii="Arial" w:hAnsi="Arial" w:cs="Arial"/>
          <w:sz w:val="32"/>
          <w:szCs w:val="32"/>
        </w:rPr>
        <w:t>meses</w:t>
      </w:r>
      <w:r w:rsidR="00814F72">
        <w:rPr>
          <w:rFonts w:ascii="Arial" w:hAnsi="Arial" w:cs="Arial"/>
          <w:sz w:val="32"/>
          <w:szCs w:val="32"/>
        </w:rPr>
        <w:t xml:space="preserve"> = $1256.67. Luego restamos el 7.65% que son 96.14 y obtenemos los $1160.53.)</w:t>
      </w:r>
    </w:p>
    <w:p w14:paraId="0017857E" w14:textId="77777777" w:rsidR="00594253" w:rsidRDefault="00594253" w:rsidP="00594253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Dos hijos de 4 y 7 años</w:t>
      </w:r>
    </w:p>
    <w:p w14:paraId="2168E26E" w14:textId="77777777" w:rsidR="00594253" w:rsidRDefault="00594253" w:rsidP="00594253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Total de dependientes 4</w:t>
      </w:r>
    </w:p>
    <w:p w14:paraId="4C6FA065" w14:textId="77777777" w:rsidR="00594253" w:rsidRDefault="00594253" w:rsidP="00594253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</w:p>
    <w:p w14:paraId="6AD6E3CA" w14:textId="1D2841AF" w:rsidR="00594253" w:rsidRDefault="00594253" w:rsidP="00594253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Se busca Reserva de Ingresos</w:t>
      </w:r>
    </w:p>
    <w:p w14:paraId="5FE9AD7D" w14:textId="5D92E4E5" w:rsidR="00594253" w:rsidRDefault="00594253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Tabla de Reserva y Número de Dependientes</w:t>
      </w:r>
    </w:p>
    <w:p w14:paraId="0318FDA0" w14:textId="6A7F31EA" w:rsidR="00594253" w:rsidRDefault="00825C91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Rango de $0- $1,666          Dependientes 4</w:t>
      </w:r>
    </w:p>
    <w:p w14:paraId="585CDE2A" w14:textId="2B787C2D" w:rsidR="00814F72" w:rsidRDefault="00814F72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Porciento x Ingreso Neto PNC</w:t>
      </w:r>
    </w:p>
    <w:p w14:paraId="023C41BA" w14:textId="7DD20547" w:rsidR="00814F72" w:rsidRDefault="00814F72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=33.7</w:t>
      </w:r>
      <w:r w:rsidR="0058235D">
        <w:rPr>
          <w:rFonts w:ascii="Arial" w:hAnsi="Arial" w:cs="Arial"/>
          <w:sz w:val="32"/>
          <w:szCs w:val="32"/>
        </w:rPr>
        <w:t xml:space="preserve">0 </w:t>
      </w:r>
      <w:r>
        <w:rPr>
          <w:rFonts w:ascii="Arial" w:hAnsi="Arial" w:cs="Arial"/>
          <w:sz w:val="32"/>
          <w:szCs w:val="32"/>
        </w:rPr>
        <w:t>% X 1160.53 =391.10</w:t>
      </w:r>
    </w:p>
    <w:p w14:paraId="485A338D" w14:textId="6AAC8F97" w:rsidR="00814F72" w:rsidRDefault="00814F72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=$391.10</w:t>
      </w:r>
    </w:p>
    <w:p w14:paraId="1833B6E3" w14:textId="3CA167E8" w:rsidR="00814F72" w:rsidRDefault="00814F72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Esta reserva NO será utilizada y será sustituida por $615.00</w:t>
      </w:r>
    </w:p>
    <w:p w14:paraId="26C25C87" w14:textId="77777777" w:rsidR="00477A29" w:rsidRDefault="00477A29" w:rsidP="00594253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A47AE1B" w14:textId="7E3145BB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b-Computamos Ingreso Neto de Reserva</w:t>
      </w:r>
      <w:r w:rsidR="00E91932">
        <w:rPr>
          <w:rFonts w:ascii="Arial" w:hAnsi="Arial" w:cs="Arial"/>
          <w:sz w:val="32"/>
          <w:szCs w:val="32"/>
        </w:rPr>
        <w:t xml:space="preserve"> (INR)</w:t>
      </w:r>
    </w:p>
    <w:p w14:paraId="537EE898" w14:textId="5DA5FE67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INR= Ingreso Neto PNC – Reserva</w:t>
      </w:r>
    </w:p>
    <w:p w14:paraId="45B3A01D" w14:textId="02AA5511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INR= 1160.53- 615=</w:t>
      </w:r>
      <w:r w:rsidR="00D209C6">
        <w:rPr>
          <w:rFonts w:ascii="Arial" w:hAnsi="Arial" w:cs="Arial"/>
          <w:sz w:val="32"/>
          <w:szCs w:val="32"/>
        </w:rPr>
        <w:t xml:space="preserve"> $</w:t>
      </w:r>
      <w:r>
        <w:rPr>
          <w:rFonts w:ascii="Arial" w:hAnsi="Arial" w:cs="Arial"/>
          <w:sz w:val="32"/>
          <w:szCs w:val="32"/>
        </w:rPr>
        <w:t>545.53</w:t>
      </w:r>
    </w:p>
    <w:p w14:paraId="584795FD" w14:textId="3DCC5128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INR= $545.53</w:t>
      </w:r>
    </w:p>
    <w:p w14:paraId="0B5B66BF" w14:textId="11A6F60B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c-Se computa Pensión Básica  </w:t>
      </w:r>
    </w:p>
    <w:p w14:paraId="3DD56560" w14:textId="239C5EB8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INR X Tabla de Pensiones</w:t>
      </w:r>
    </w:p>
    <w:p w14:paraId="7CA65352" w14:textId="29283798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Hijo de 4 años 15.0% X 545.53 = 81.83</w:t>
      </w:r>
    </w:p>
    <w:p w14:paraId="45915BD5" w14:textId="09AC9660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Hijo de 7 años 16.7% X 545.53= 91.10</w:t>
      </w:r>
    </w:p>
    <w:p w14:paraId="660D9705" w14:textId="6E0841A3" w:rsidR="00477A29" w:rsidRDefault="00477A29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Pensión Básica = </w:t>
      </w:r>
      <w:r w:rsidR="0058235D">
        <w:rPr>
          <w:rFonts w:ascii="Arial" w:hAnsi="Arial" w:cs="Arial"/>
          <w:sz w:val="32"/>
          <w:szCs w:val="32"/>
        </w:rPr>
        <w:t>81.83 +91.10= $ 172.93</w:t>
      </w:r>
      <w:r>
        <w:rPr>
          <w:rFonts w:ascii="Arial" w:hAnsi="Arial" w:cs="Arial"/>
          <w:sz w:val="32"/>
          <w:szCs w:val="32"/>
        </w:rPr>
        <w:t xml:space="preserve">  </w:t>
      </w:r>
    </w:p>
    <w:p w14:paraId="13E8A5CF" w14:textId="77777777" w:rsidR="00C26B67" w:rsidRDefault="00C26B67" w:rsidP="00477A29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79203D7F" w14:textId="61D44D32" w:rsidR="00C26B67" w:rsidRPr="00302484" w:rsidRDefault="00C26B67" w:rsidP="00477A29">
      <w:pPr>
        <w:tabs>
          <w:tab w:val="left" w:pos="2215"/>
        </w:tabs>
        <w:rPr>
          <w:rFonts w:ascii="Arial" w:hAnsi="Arial" w:cs="Arial"/>
          <w:b/>
          <w:bCs/>
          <w:sz w:val="32"/>
          <w:szCs w:val="32"/>
        </w:rPr>
      </w:pPr>
      <w:r w:rsidRPr="00302484">
        <w:rPr>
          <w:rFonts w:ascii="Arial" w:hAnsi="Arial" w:cs="Arial"/>
          <w:b/>
          <w:bCs/>
          <w:sz w:val="32"/>
          <w:szCs w:val="32"/>
        </w:rPr>
        <w:t>Ejercicio #</w:t>
      </w:r>
      <w:r w:rsidR="008F57F8" w:rsidRPr="00302484">
        <w:rPr>
          <w:rFonts w:ascii="Arial" w:hAnsi="Arial" w:cs="Arial"/>
          <w:b/>
          <w:bCs/>
          <w:sz w:val="32"/>
          <w:szCs w:val="32"/>
        </w:rPr>
        <w:t>6</w:t>
      </w:r>
    </w:p>
    <w:p w14:paraId="265674B3" w14:textId="77777777" w:rsidR="00C26B67" w:rsidRPr="00302484" w:rsidRDefault="00C26B67" w:rsidP="00C26B67">
      <w:pPr>
        <w:tabs>
          <w:tab w:val="left" w:pos="2215"/>
        </w:tabs>
        <w:ind w:left="360"/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 </w:t>
      </w:r>
      <w:r w:rsidRPr="00302484">
        <w:rPr>
          <w:rFonts w:ascii="Arial" w:hAnsi="Arial" w:cs="Arial"/>
          <w:b/>
          <w:bCs/>
          <w:i/>
          <w:iCs/>
          <w:sz w:val="32"/>
          <w:szCs w:val="32"/>
        </w:rPr>
        <w:t xml:space="preserve">Ejercicio sobre Ajuste de Pensión </w:t>
      </w:r>
    </w:p>
    <w:p w14:paraId="5DC7D00A" w14:textId="77777777" w:rsidR="00C26B67" w:rsidRDefault="00C26B67" w:rsidP="00C26B67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Ingreso Neto Persona no Custodia (PNC) $3,700</w:t>
      </w:r>
    </w:p>
    <w:p w14:paraId="558507BE" w14:textId="77777777" w:rsidR="00C26B67" w:rsidRDefault="00C26B67" w:rsidP="00C26B67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Un hijo de 10 años </w:t>
      </w:r>
    </w:p>
    <w:p w14:paraId="6B86E461" w14:textId="77777777" w:rsidR="00C26B67" w:rsidRDefault="00C26B67" w:rsidP="00C26B67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Total de dependientes 3</w:t>
      </w:r>
    </w:p>
    <w:p w14:paraId="30F44DB5" w14:textId="77777777" w:rsidR="00C26B67" w:rsidRDefault="00C26B67" w:rsidP="00C26B67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Tiempo en que se relaciona con PNC = Fines de semanas    alternos y el mes de junio de cada año. </w:t>
      </w:r>
    </w:p>
    <w:p w14:paraId="0E7BED80" w14:textId="4352F1C2" w:rsidR="00D209C6" w:rsidRDefault="00D209C6" w:rsidP="00C26B67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</w:t>
      </w:r>
    </w:p>
    <w:p w14:paraId="1BF74C9D" w14:textId="699ECC2D" w:rsidR="00D209C6" w:rsidRDefault="00D209C6" w:rsidP="00D209C6">
      <w:pPr>
        <w:pStyle w:val="ListParagraph"/>
        <w:numPr>
          <w:ilvl w:val="0"/>
          <w:numId w:val="11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Se busca Reserva de Ingresos</w:t>
      </w:r>
    </w:p>
    <w:p w14:paraId="3B4B21BC" w14:textId="08023BFB" w:rsidR="00D209C6" w:rsidRDefault="00D209C6" w:rsidP="00D209C6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Tabla de Reserva   y    Número de Dependientes</w:t>
      </w:r>
    </w:p>
    <w:p w14:paraId="5999B1A6" w14:textId="75C4E7C2" w:rsidR="00D209C6" w:rsidRDefault="00D209C6" w:rsidP="00D209C6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Rango $3334 o más   y   Dependientes 4</w:t>
      </w:r>
    </w:p>
    <w:p w14:paraId="6A90956E" w14:textId="70E490B8" w:rsidR="00D209C6" w:rsidRDefault="00D209C6" w:rsidP="00D209C6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Porciento x Ingreso Neto PNC</w:t>
      </w:r>
    </w:p>
    <w:p w14:paraId="4D3E3951" w14:textId="50A9596A" w:rsidR="00D209C6" w:rsidRDefault="00D209C6" w:rsidP="00D209C6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44.4 % X 3,700= $1,642.80</w:t>
      </w:r>
    </w:p>
    <w:p w14:paraId="7AD9581B" w14:textId="3EFBE5C4" w:rsidR="00D209C6" w:rsidRDefault="00D209C6" w:rsidP="00D209C6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= $1,642.80</w:t>
      </w:r>
    </w:p>
    <w:p w14:paraId="104FDCB2" w14:textId="77777777" w:rsidR="00D209C6" w:rsidRDefault="00D209C6" w:rsidP="00D209C6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</w:p>
    <w:p w14:paraId="3B40D5E9" w14:textId="6F08D249" w:rsidR="00D209C6" w:rsidRDefault="00E91932" w:rsidP="00D209C6">
      <w:pPr>
        <w:pStyle w:val="ListParagraph"/>
        <w:numPr>
          <w:ilvl w:val="0"/>
          <w:numId w:val="11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Computamos Ingreso Neto de Reserva (INR)</w:t>
      </w:r>
    </w:p>
    <w:p w14:paraId="7E6C57AB" w14:textId="44A9A98F" w:rsidR="00E91932" w:rsidRDefault="00E91932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INR=Ingreso Neto PNC – Reserva </w:t>
      </w:r>
    </w:p>
    <w:p w14:paraId="5C305B43" w14:textId="1DFDEB8D" w:rsidR="00E91932" w:rsidRDefault="00E91932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 =3700-1642.80= $2057.20</w:t>
      </w:r>
    </w:p>
    <w:p w14:paraId="58103A4C" w14:textId="0172213D" w:rsidR="00E91932" w:rsidRDefault="00E91932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INR= $2,057.20.</w:t>
      </w:r>
    </w:p>
    <w:p w14:paraId="33564A22" w14:textId="77777777" w:rsidR="00E91932" w:rsidRDefault="00E91932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4FE66B94" w14:textId="7B27982F" w:rsidR="00E91932" w:rsidRDefault="00E91932" w:rsidP="00E91932">
      <w:pPr>
        <w:pStyle w:val="ListParagraph"/>
        <w:numPr>
          <w:ilvl w:val="0"/>
          <w:numId w:val="11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Se computa la Pensión Básica </w:t>
      </w:r>
    </w:p>
    <w:p w14:paraId="34E89925" w14:textId="5654FE80" w:rsidR="00E91932" w:rsidRDefault="00563AA8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 x %</w:t>
      </w:r>
      <w:r w:rsidR="00E91932">
        <w:rPr>
          <w:rFonts w:ascii="Arial" w:hAnsi="Arial" w:cs="Arial"/>
          <w:sz w:val="32"/>
          <w:szCs w:val="32"/>
        </w:rPr>
        <w:t xml:space="preserve"> Tabla De Pensiones</w:t>
      </w:r>
    </w:p>
    <w:p w14:paraId="095B4749" w14:textId="5A99F6C2" w:rsidR="00E91932" w:rsidRDefault="008A5AC8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Hijo 10 </w:t>
      </w:r>
      <w:r w:rsidR="00563AA8">
        <w:rPr>
          <w:rFonts w:ascii="Arial" w:hAnsi="Arial" w:cs="Arial"/>
          <w:sz w:val="32"/>
          <w:szCs w:val="32"/>
        </w:rPr>
        <w:t>años 14.5</w:t>
      </w:r>
      <w:r>
        <w:rPr>
          <w:rFonts w:ascii="Arial" w:hAnsi="Arial" w:cs="Arial"/>
          <w:sz w:val="32"/>
          <w:szCs w:val="32"/>
        </w:rPr>
        <w:t>% X 2,057.20 = $298.29</w:t>
      </w:r>
    </w:p>
    <w:p w14:paraId="2C2A2F15" w14:textId="471FC425" w:rsidR="008A5AC8" w:rsidRDefault="008A5AC8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= $298.29</w:t>
      </w:r>
    </w:p>
    <w:p w14:paraId="31FF0120" w14:textId="77777777" w:rsidR="008A5AC8" w:rsidRDefault="008A5AC8" w:rsidP="00E91932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5D056D04" w14:textId="77777777" w:rsidR="008A5AC8" w:rsidRDefault="008A5AC8" w:rsidP="008A5AC8">
      <w:pPr>
        <w:pStyle w:val="ListParagraph"/>
        <w:numPr>
          <w:ilvl w:val="0"/>
          <w:numId w:val="11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Ajuste de Pensión Básica</w:t>
      </w:r>
    </w:p>
    <w:p w14:paraId="503D0075" w14:textId="01B82376" w:rsidR="008A5AC8" w:rsidRDefault="008A5AC8" w:rsidP="008A5AC8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Tiempo – Fines de semanas alternos son 1248 horas al año.</w:t>
      </w:r>
      <w:r w:rsidRPr="008A5AC8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 xml:space="preserve">Un mes de verano equivale a 30 </w:t>
      </w:r>
      <w:r w:rsidR="00563AA8">
        <w:rPr>
          <w:rFonts w:ascii="Arial" w:hAnsi="Arial" w:cs="Arial"/>
          <w:sz w:val="32"/>
          <w:szCs w:val="32"/>
        </w:rPr>
        <w:t>días</w:t>
      </w:r>
      <w:r>
        <w:rPr>
          <w:rFonts w:ascii="Arial" w:hAnsi="Arial" w:cs="Arial"/>
          <w:sz w:val="32"/>
          <w:szCs w:val="32"/>
        </w:rPr>
        <w:t xml:space="preserve"> x por 24 horas son 720 horas. El total de horas es de 1968 horas anuales (1248 + 720 =1968) </w:t>
      </w:r>
      <w:r w:rsidR="00563AA8">
        <w:rPr>
          <w:rFonts w:ascii="Arial" w:hAnsi="Arial" w:cs="Arial"/>
          <w:sz w:val="32"/>
          <w:szCs w:val="32"/>
        </w:rPr>
        <w:t>Dividimos 1968 horas en que se relaciona la PNC entre las 8760 horas que tiene un año y se relaciona el 22%. Por lo tanto, aplica el Ajuste de Pensión Básica.</w:t>
      </w:r>
    </w:p>
    <w:p w14:paraId="60BB0F66" w14:textId="77777777" w:rsidR="00563AA8" w:rsidRDefault="00563AA8" w:rsidP="008A5AC8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</w:p>
    <w:p w14:paraId="62AF7DF8" w14:textId="739A6F81" w:rsidR="00563AA8" w:rsidRDefault="00563AA8" w:rsidP="008A5AC8">
      <w:pPr>
        <w:tabs>
          <w:tab w:val="left" w:pos="2215"/>
        </w:tabs>
        <w:ind w:left="72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Ajuste </w:t>
      </w:r>
    </w:p>
    <w:p w14:paraId="5C2A5FB7" w14:textId="27F9004C" w:rsidR="00563AA8" w:rsidRPr="00563AA8" w:rsidRDefault="00285A75" w:rsidP="00563AA8">
      <w:pPr>
        <w:pStyle w:val="ListParagraph"/>
        <w:numPr>
          <w:ilvl w:val="0"/>
          <w:numId w:val="14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563AA8">
        <w:rPr>
          <w:rFonts w:ascii="Arial" w:hAnsi="Arial" w:cs="Arial"/>
          <w:sz w:val="32"/>
          <w:szCs w:val="32"/>
        </w:rPr>
        <w:t>- (%</w:t>
      </w:r>
      <w:r w:rsidR="00563AA8" w:rsidRPr="00563AA8">
        <w:rPr>
          <w:rFonts w:ascii="Arial" w:hAnsi="Arial" w:cs="Arial"/>
          <w:sz w:val="32"/>
          <w:szCs w:val="32"/>
        </w:rPr>
        <w:t xml:space="preserve"> </w:t>
      </w:r>
      <w:r w:rsidRPr="00563AA8">
        <w:rPr>
          <w:rFonts w:ascii="Arial" w:hAnsi="Arial" w:cs="Arial"/>
          <w:sz w:val="32"/>
          <w:szCs w:val="32"/>
        </w:rPr>
        <w:t>tiempo)</w:t>
      </w:r>
      <w:r w:rsidR="00563AA8" w:rsidRPr="00563AA8">
        <w:rPr>
          <w:rFonts w:ascii="Arial" w:hAnsi="Arial" w:cs="Arial"/>
          <w:sz w:val="32"/>
          <w:szCs w:val="32"/>
        </w:rPr>
        <w:t xml:space="preserve"> = Ajuste</w:t>
      </w:r>
    </w:p>
    <w:p w14:paraId="60942CE1" w14:textId="6975D5AD" w:rsidR="00563AA8" w:rsidRPr="00563AA8" w:rsidRDefault="00563AA8" w:rsidP="00563AA8">
      <w:pPr>
        <w:pStyle w:val="ListParagraph"/>
        <w:numPr>
          <w:ilvl w:val="0"/>
          <w:numId w:val="16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563AA8">
        <w:rPr>
          <w:rFonts w:ascii="Arial" w:hAnsi="Arial" w:cs="Arial"/>
          <w:sz w:val="32"/>
          <w:szCs w:val="32"/>
        </w:rPr>
        <w:t xml:space="preserve">- </w:t>
      </w:r>
      <w:r w:rsidR="00285A75" w:rsidRPr="00563AA8">
        <w:rPr>
          <w:rFonts w:ascii="Arial" w:hAnsi="Arial" w:cs="Arial"/>
          <w:sz w:val="32"/>
          <w:szCs w:val="32"/>
        </w:rPr>
        <w:t>(22%)</w:t>
      </w:r>
      <w:r w:rsidRPr="00563AA8">
        <w:rPr>
          <w:rFonts w:ascii="Arial" w:hAnsi="Arial" w:cs="Arial"/>
          <w:sz w:val="32"/>
          <w:szCs w:val="32"/>
        </w:rPr>
        <w:t xml:space="preserve"> = 78 %</w:t>
      </w:r>
    </w:p>
    <w:p w14:paraId="77873B3E" w14:textId="27ACEBDB" w:rsidR="00563AA8" w:rsidRDefault="00285A75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Ajustada =</w:t>
      </w:r>
      <w:r w:rsidR="00563AA8">
        <w:rPr>
          <w:rFonts w:ascii="Arial" w:hAnsi="Arial" w:cs="Arial"/>
          <w:sz w:val="32"/>
          <w:szCs w:val="32"/>
        </w:rPr>
        <w:t xml:space="preserve"> Pensión Básica x Porciento de tiempo en que PNC se relaciona con alimentista</w:t>
      </w:r>
    </w:p>
    <w:p w14:paraId="6304CEDB" w14:textId="21E882FE" w:rsidR="00563AA8" w:rsidRDefault="00285A75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Ajustada =</w:t>
      </w:r>
      <w:r w:rsidR="00563AA8">
        <w:rPr>
          <w:rFonts w:ascii="Arial" w:hAnsi="Arial" w:cs="Arial"/>
          <w:sz w:val="32"/>
          <w:szCs w:val="32"/>
        </w:rPr>
        <w:t xml:space="preserve"> $298.29 X 78% = $232.67 </w:t>
      </w:r>
    </w:p>
    <w:p w14:paraId="41255159" w14:textId="77777777" w:rsidR="00285A75" w:rsidRDefault="00285A75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2C586139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0BCC4B8C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03515E03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308B9739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737D7368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4C4F7353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16C52C50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67B52B90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5B3045ED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62A984DD" w14:textId="77777777" w:rsidR="00302484" w:rsidRDefault="00302484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7AB91CAB" w14:textId="791841DB" w:rsidR="00285A75" w:rsidRPr="00302484" w:rsidRDefault="00285A75" w:rsidP="00563AA8">
      <w:pPr>
        <w:tabs>
          <w:tab w:val="left" w:pos="2215"/>
        </w:tabs>
        <w:ind w:left="804"/>
        <w:rPr>
          <w:rFonts w:ascii="Arial" w:hAnsi="Arial" w:cs="Arial"/>
          <w:b/>
          <w:bCs/>
          <w:sz w:val="32"/>
          <w:szCs w:val="32"/>
        </w:rPr>
      </w:pPr>
      <w:r w:rsidRPr="00302484">
        <w:rPr>
          <w:rFonts w:ascii="Arial" w:hAnsi="Arial" w:cs="Arial"/>
          <w:b/>
          <w:bCs/>
          <w:sz w:val="32"/>
          <w:szCs w:val="32"/>
        </w:rPr>
        <w:lastRenderedPageBreak/>
        <w:t>Ejercicio #</w:t>
      </w:r>
      <w:r w:rsidR="00A13352" w:rsidRPr="00302484">
        <w:rPr>
          <w:rFonts w:ascii="Arial" w:hAnsi="Arial" w:cs="Arial"/>
          <w:b/>
          <w:bCs/>
          <w:sz w:val="32"/>
          <w:szCs w:val="32"/>
        </w:rPr>
        <w:t xml:space="preserve"> </w:t>
      </w:r>
      <w:r w:rsidR="008F57F8" w:rsidRPr="00302484">
        <w:rPr>
          <w:rFonts w:ascii="Arial" w:hAnsi="Arial" w:cs="Arial"/>
          <w:b/>
          <w:bCs/>
          <w:sz w:val="32"/>
          <w:szCs w:val="32"/>
        </w:rPr>
        <w:t>7</w:t>
      </w:r>
    </w:p>
    <w:p w14:paraId="12DE1209" w14:textId="32567B7D" w:rsidR="00285A75" w:rsidRPr="00302484" w:rsidRDefault="00285A75" w:rsidP="00285A75">
      <w:pPr>
        <w:tabs>
          <w:tab w:val="left" w:pos="2215"/>
        </w:tabs>
        <w:ind w:left="360"/>
        <w:rPr>
          <w:rFonts w:ascii="Arial" w:hAnsi="Arial" w:cs="Arial"/>
          <w:b/>
          <w:bCs/>
          <w:i/>
          <w:iCs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</w:t>
      </w:r>
      <w:r w:rsidRPr="00302484">
        <w:rPr>
          <w:rFonts w:ascii="Arial" w:hAnsi="Arial" w:cs="Arial"/>
          <w:b/>
          <w:bCs/>
          <w:i/>
          <w:iCs/>
          <w:sz w:val="32"/>
          <w:szCs w:val="32"/>
        </w:rPr>
        <w:t>Ejercicio sobre custodia compartida</w:t>
      </w:r>
    </w:p>
    <w:p w14:paraId="6C668D60" w14:textId="77777777" w:rsidR="00285A75" w:rsidRDefault="00285A75" w:rsidP="00285A75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PC1 $7,500</w:t>
      </w:r>
    </w:p>
    <w:p w14:paraId="354A9F3A" w14:textId="77777777" w:rsidR="00285A75" w:rsidRDefault="00285A75" w:rsidP="00285A75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 2 $ 6,800</w:t>
      </w:r>
    </w:p>
    <w:p w14:paraId="0ACB3796" w14:textId="4C486ECE" w:rsidR="00285A75" w:rsidRDefault="00285A75" w:rsidP="00285A75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Tres hijos 3, 7 y </w:t>
      </w:r>
      <w:r w:rsidR="002A6FC5">
        <w:rPr>
          <w:rFonts w:ascii="Arial" w:hAnsi="Arial" w:cs="Arial"/>
          <w:sz w:val="32"/>
          <w:szCs w:val="32"/>
        </w:rPr>
        <w:t xml:space="preserve">14. Alimentistas de 7 y 14 residen con PC1  </w:t>
      </w:r>
    </w:p>
    <w:p w14:paraId="31201BDB" w14:textId="13ABA42C" w:rsidR="00285A75" w:rsidRPr="00ED4473" w:rsidRDefault="00285A75" w:rsidP="00285A75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PC2 Custodia compartida con </w:t>
      </w:r>
      <w:r w:rsidR="00682E77">
        <w:rPr>
          <w:rFonts w:ascii="Arial" w:hAnsi="Arial" w:cs="Arial"/>
          <w:sz w:val="32"/>
          <w:szCs w:val="32"/>
        </w:rPr>
        <w:t>alimentista</w:t>
      </w:r>
      <w:r>
        <w:rPr>
          <w:rFonts w:ascii="Arial" w:hAnsi="Arial" w:cs="Arial"/>
          <w:sz w:val="32"/>
          <w:szCs w:val="32"/>
        </w:rPr>
        <w:t xml:space="preserve"> de 3 años al 50% </w:t>
      </w:r>
    </w:p>
    <w:p w14:paraId="37D97A66" w14:textId="78645D70" w:rsidR="00285A75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P</w:t>
      </w:r>
      <w:r w:rsidR="00682E77">
        <w:rPr>
          <w:rFonts w:ascii="Arial" w:hAnsi="Arial" w:cs="Arial"/>
          <w:sz w:val="32"/>
          <w:szCs w:val="32"/>
        </w:rPr>
        <w:t>NC</w:t>
      </w:r>
      <w:r>
        <w:rPr>
          <w:rFonts w:ascii="Arial" w:hAnsi="Arial" w:cs="Arial"/>
          <w:sz w:val="32"/>
          <w:szCs w:val="32"/>
        </w:rPr>
        <w:t xml:space="preserve"> Ajuste de pensión con </w:t>
      </w:r>
      <w:r w:rsidR="00682E77">
        <w:rPr>
          <w:rFonts w:ascii="Arial" w:hAnsi="Arial" w:cs="Arial"/>
          <w:sz w:val="32"/>
          <w:szCs w:val="32"/>
        </w:rPr>
        <w:t>alimentista</w:t>
      </w:r>
      <w:r>
        <w:rPr>
          <w:rFonts w:ascii="Arial" w:hAnsi="Arial" w:cs="Arial"/>
          <w:sz w:val="32"/>
          <w:szCs w:val="32"/>
        </w:rPr>
        <w:t xml:space="preserve"> de 7 años al 21%</w:t>
      </w:r>
      <w:r w:rsidR="002A6FC5">
        <w:rPr>
          <w:rFonts w:ascii="Arial" w:hAnsi="Arial" w:cs="Arial"/>
          <w:sz w:val="32"/>
          <w:szCs w:val="32"/>
        </w:rPr>
        <w:t xml:space="preserve"> </w:t>
      </w:r>
    </w:p>
    <w:p w14:paraId="2D396CBA" w14:textId="3075F8F6" w:rsidR="00285A75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P</w:t>
      </w:r>
      <w:r w:rsidR="00682E77">
        <w:rPr>
          <w:rFonts w:ascii="Arial" w:hAnsi="Arial" w:cs="Arial"/>
          <w:sz w:val="32"/>
          <w:szCs w:val="32"/>
        </w:rPr>
        <w:t>NC</w:t>
      </w:r>
      <w:r>
        <w:rPr>
          <w:rFonts w:ascii="Arial" w:hAnsi="Arial" w:cs="Arial"/>
          <w:sz w:val="32"/>
          <w:szCs w:val="32"/>
        </w:rPr>
        <w:t xml:space="preserve"> Relación </w:t>
      </w:r>
      <w:r w:rsidR="00682E77">
        <w:rPr>
          <w:rFonts w:ascii="Arial" w:hAnsi="Arial" w:cs="Arial"/>
          <w:sz w:val="32"/>
          <w:szCs w:val="32"/>
        </w:rPr>
        <w:t>sin ajuste</w:t>
      </w:r>
      <w:r>
        <w:rPr>
          <w:rFonts w:ascii="Arial" w:hAnsi="Arial" w:cs="Arial"/>
          <w:sz w:val="32"/>
          <w:szCs w:val="32"/>
        </w:rPr>
        <w:t xml:space="preserve"> con</w:t>
      </w:r>
      <w:r w:rsidR="00682E77">
        <w:rPr>
          <w:rFonts w:ascii="Arial" w:hAnsi="Arial" w:cs="Arial"/>
          <w:sz w:val="32"/>
          <w:szCs w:val="32"/>
        </w:rPr>
        <w:t xml:space="preserve"> alimentista</w:t>
      </w:r>
      <w:r>
        <w:rPr>
          <w:rFonts w:ascii="Arial" w:hAnsi="Arial" w:cs="Arial"/>
          <w:sz w:val="32"/>
          <w:szCs w:val="32"/>
        </w:rPr>
        <w:t xml:space="preserve"> de 14 años </w:t>
      </w:r>
    </w:p>
    <w:p w14:paraId="0F0CF4F7" w14:textId="77777777" w:rsidR="00285A75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Gastos Suplementarios:</w:t>
      </w:r>
    </w:p>
    <w:p w14:paraId="7F1E4F97" w14:textId="7362EB8A" w:rsidR="00285A75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Vivienda PC1    $800.00 mensuales</w:t>
      </w:r>
    </w:p>
    <w:p w14:paraId="48E045F9" w14:textId="37BD473E" w:rsidR="00285A75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Educación         $800.00 mensuales</w:t>
      </w:r>
    </w:p>
    <w:p w14:paraId="5EE92D82" w14:textId="475234B8" w:rsidR="00285A75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Ballet Menor 3 años $90 mensuales</w:t>
      </w:r>
    </w:p>
    <w:p w14:paraId="6744B654" w14:textId="51F9FE48" w:rsidR="002A6FC5" w:rsidRDefault="002A6FC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a-Se computa la Pensión Alimentaria Básica por la que responderá cada Persona Custodia. (Art. 14 y 15).</w:t>
      </w:r>
    </w:p>
    <w:p w14:paraId="3596A7D0" w14:textId="50E245B7" w:rsidR="00C05BD0" w:rsidRPr="00C05BD0" w:rsidRDefault="002A6FC5" w:rsidP="00C05BD0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Se busca la proporción de cada uno al sumar los Ingresos Netos y obtendremos el Ingreso Neto Combinado.</w:t>
      </w:r>
    </w:p>
    <w:p w14:paraId="6E5E8616" w14:textId="150FE7BC" w:rsidR="00C05BD0" w:rsidRDefault="00C05BD0" w:rsidP="002A6FC5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PC1 = 7,500</w:t>
      </w:r>
    </w:p>
    <w:p w14:paraId="294A696F" w14:textId="3347C7E8" w:rsidR="00C05BD0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PC2= 6,800</w:t>
      </w:r>
    </w:p>
    <w:p w14:paraId="4557B01C" w14:textId="30825EFE" w:rsidR="00C05BD0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Combinado 7,500+6800= 14,300.00</w:t>
      </w:r>
    </w:p>
    <w:p w14:paraId="03E87062" w14:textId="67A44088" w:rsidR="00C05BD0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Proporción:</w:t>
      </w:r>
    </w:p>
    <w:p w14:paraId="4A5FD7B1" w14:textId="2AC75F33" w:rsidR="00C05BD0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PC1 7,500/14,300= .5245</w:t>
      </w:r>
    </w:p>
    <w:p w14:paraId="241B6E43" w14:textId="79365C3B" w:rsidR="00C05BD0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PC2 6,800/14,300= .4755</w:t>
      </w:r>
    </w:p>
    <w:p w14:paraId="072C7306" w14:textId="4A2663E0" w:rsidR="00C05BD0" w:rsidRDefault="00C05BD0" w:rsidP="00C05BD0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de Ingresos= % de Tabla</w:t>
      </w:r>
      <w:r w:rsidR="00540C28">
        <w:rPr>
          <w:rFonts w:ascii="Arial" w:hAnsi="Arial" w:cs="Arial"/>
          <w:sz w:val="32"/>
          <w:szCs w:val="32"/>
        </w:rPr>
        <w:t xml:space="preserve"> x Ingreso Neto</w:t>
      </w:r>
    </w:p>
    <w:p w14:paraId="4B7BE4BD" w14:textId="0DF70943" w:rsidR="00540C28" w:rsidRDefault="00540C28" w:rsidP="00540C28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PC1= 44.40 % X 7,500= $3,330.00</w:t>
      </w:r>
    </w:p>
    <w:p w14:paraId="6406475A" w14:textId="2278FF43" w:rsidR="00540C28" w:rsidRDefault="00540C28" w:rsidP="00540C28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PC1= $3,330</w:t>
      </w:r>
    </w:p>
    <w:p w14:paraId="7BF33EBD" w14:textId="79367AC4" w:rsidR="00540C28" w:rsidRDefault="00540C28" w:rsidP="00540C28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PC2= 44.40% X 6,800= $3,019.20</w:t>
      </w:r>
    </w:p>
    <w:p w14:paraId="2B75EB7F" w14:textId="692A7494" w:rsidR="00540C28" w:rsidRDefault="00540C28" w:rsidP="00540C28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Reserva PC2= $3,019.20</w:t>
      </w:r>
    </w:p>
    <w:p w14:paraId="23AF1F24" w14:textId="38A7A74E" w:rsidR="00540C28" w:rsidRDefault="00540C28" w:rsidP="00540C28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Ingreso Neto de Reserva (INR)</w:t>
      </w:r>
    </w:p>
    <w:p w14:paraId="6212DE75" w14:textId="2B8E9D65" w:rsidR="00E1524B" w:rsidRDefault="00E1524B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>Ingreso Neto de Reserva =Ingreso Neto – Reserva de Ingresos</w:t>
      </w:r>
    </w:p>
    <w:p w14:paraId="39F536D5" w14:textId="0CE194B9" w:rsidR="00E1524B" w:rsidRDefault="00E1524B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 PC1=7,500-3,330=$4,170</w:t>
      </w:r>
    </w:p>
    <w:p w14:paraId="0B0EC8F5" w14:textId="2A1CD09E" w:rsidR="00E1524B" w:rsidRDefault="00E1524B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INR PC2= 6,800- 3,019.20= $3,780.80</w:t>
      </w:r>
    </w:p>
    <w:p w14:paraId="63CF28E2" w14:textId="3BF7C06C" w:rsidR="00E1524B" w:rsidRDefault="00E1524B" w:rsidP="00E1524B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Alimentaria Básica</w:t>
      </w:r>
      <w:r w:rsidR="00C561F3">
        <w:rPr>
          <w:rFonts w:ascii="Arial" w:hAnsi="Arial" w:cs="Arial"/>
          <w:sz w:val="32"/>
          <w:szCs w:val="32"/>
        </w:rPr>
        <w:t xml:space="preserve"> Alimentista 3 años </w:t>
      </w:r>
    </w:p>
    <w:p w14:paraId="5A698EC9" w14:textId="735DEE4E" w:rsidR="00E1524B" w:rsidRDefault="00E1524B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= INR x Tabla de Pensiones</w:t>
      </w:r>
    </w:p>
    <w:p w14:paraId="1A541F35" w14:textId="19F1ED70" w:rsidR="00E1524B" w:rsidRDefault="00E1524B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PC1 = INR $4,170 X Tabla 10.0 %=$417.00</w:t>
      </w:r>
    </w:p>
    <w:p w14:paraId="2550A495" w14:textId="5A11580D" w:rsidR="00E1524B" w:rsidRPr="002423AA" w:rsidRDefault="002423AA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2423AA">
        <w:rPr>
          <w:rFonts w:ascii="Arial" w:hAnsi="Arial" w:cs="Arial"/>
          <w:sz w:val="32"/>
          <w:szCs w:val="32"/>
        </w:rPr>
        <w:t>Pensión</w:t>
      </w:r>
      <w:r w:rsidR="00C561F3" w:rsidRPr="002423AA">
        <w:rPr>
          <w:rFonts w:ascii="Arial" w:hAnsi="Arial" w:cs="Arial"/>
          <w:sz w:val="32"/>
          <w:szCs w:val="32"/>
        </w:rPr>
        <w:t xml:space="preserve">   </w:t>
      </w:r>
      <w:r w:rsidRPr="002423AA">
        <w:rPr>
          <w:rFonts w:ascii="Arial" w:hAnsi="Arial" w:cs="Arial"/>
          <w:sz w:val="32"/>
          <w:szCs w:val="32"/>
        </w:rPr>
        <w:t>Básica</w:t>
      </w:r>
      <w:r w:rsidR="00C561F3" w:rsidRPr="002423AA">
        <w:rPr>
          <w:rFonts w:ascii="Arial" w:hAnsi="Arial" w:cs="Arial"/>
          <w:sz w:val="32"/>
          <w:szCs w:val="32"/>
        </w:rPr>
        <w:t xml:space="preserve">   PC</w:t>
      </w:r>
      <w:r w:rsidR="00E1524B" w:rsidRPr="002423AA">
        <w:rPr>
          <w:rFonts w:ascii="Arial" w:hAnsi="Arial" w:cs="Arial"/>
          <w:sz w:val="32"/>
          <w:szCs w:val="32"/>
        </w:rPr>
        <w:t xml:space="preserve">2= INR $3,780.80 X </w:t>
      </w:r>
      <w:r w:rsidR="00C561F3" w:rsidRPr="002423AA">
        <w:rPr>
          <w:rFonts w:ascii="Arial" w:hAnsi="Arial" w:cs="Arial"/>
          <w:sz w:val="32"/>
          <w:szCs w:val="32"/>
        </w:rPr>
        <w:t>10.06%=$400.76</w:t>
      </w:r>
    </w:p>
    <w:p w14:paraId="5D30D92C" w14:textId="76723AEE" w:rsidR="00C561F3" w:rsidRDefault="00C561F3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C561F3">
        <w:rPr>
          <w:rFonts w:ascii="Arial" w:hAnsi="Arial" w:cs="Arial"/>
          <w:sz w:val="32"/>
          <w:szCs w:val="32"/>
        </w:rPr>
        <w:t>Se le resta a l</w:t>
      </w:r>
      <w:r>
        <w:rPr>
          <w:rFonts w:ascii="Arial" w:hAnsi="Arial" w:cs="Arial"/>
          <w:sz w:val="32"/>
          <w:szCs w:val="32"/>
        </w:rPr>
        <w:t>a Pensión Básica mayor la menor y se divide entre 2.</w:t>
      </w:r>
    </w:p>
    <w:p w14:paraId="13D8C3E2" w14:textId="35592E48" w:rsidR="00C561F3" w:rsidRDefault="002423AA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PC1- $417.00</w:t>
      </w:r>
    </w:p>
    <w:p w14:paraId="00190745" w14:textId="1985A1E6" w:rsidR="002423AA" w:rsidRDefault="002423AA" w:rsidP="00E1524B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PC2- $400.76</w:t>
      </w:r>
    </w:p>
    <w:p w14:paraId="5BEAF473" w14:textId="77777777" w:rsidR="000B4838" w:rsidRDefault="000B4838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0B4838">
        <w:rPr>
          <w:rFonts w:ascii="Arial" w:hAnsi="Arial" w:cs="Arial"/>
          <w:sz w:val="32"/>
          <w:szCs w:val="32"/>
        </w:rPr>
        <w:t>Pensión</w:t>
      </w:r>
      <w:r w:rsidR="006C36D9" w:rsidRPr="000B4838">
        <w:rPr>
          <w:rFonts w:ascii="Arial" w:hAnsi="Arial" w:cs="Arial"/>
          <w:sz w:val="32"/>
          <w:szCs w:val="32"/>
        </w:rPr>
        <w:t xml:space="preserve"> </w:t>
      </w:r>
      <w:r w:rsidRPr="000B4838">
        <w:rPr>
          <w:rFonts w:ascii="Arial" w:hAnsi="Arial" w:cs="Arial"/>
          <w:sz w:val="32"/>
          <w:szCs w:val="32"/>
        </w:rPr>
        <w:t>Básica</w:t>
      </w:r>
      <w:r w:rsidR="006C36D9" w:rsidRPr="000B4838">
        <w:rPr>
          <w:rFonts w:ascii="Arial" w:hAnsi="Arial" w:cs="Arial"/>
          <w:sz w:val="32"/>
          <w:szCs w:val="32"/>
        </w:rPr>
        <w:t xml:space="preserve"> </w:t>
      </w:r>
      <w:r w:rsidR="002423AA" w:rsidRPr="000B4838">
        <w:rPr>
          <w:rFonts w:ascii="Arial" w:hAnsi="Arial" w:cs="Arial"/>
          <w:sz w:val="32"/>
          <w:szCs w:val="32"/>
        </w:rPr>
        <w:t>PC1 417-</w:t>
      </w:r>
      <w:r w:rsidR="006C36D9" w:rsidRPr="000B4838">
        <w:rPr>
          <w:rFonts w:ascii="Arial" w:hAnsi="Arial" w:cs="Arial"/>
          <w:sz w:val="32"/>
          <w:szCs w:val="32"/>
        </w:rPr>
        <w:t xml:space="preserve"> </w:t>
      </w:r>
      <w:r w:rsidRPr="000B4838">
        <w:rPr>
          <w:rFonts w:ascii="Arial" w:hAnsi="Arial" w:cs="Arial"/>
          <w:sz w:val="32"/>
          <w:szCs w:val="32"/>
        </w:rPr>
        <w:t>Pensión Básica PC</w:t>
      </w:r>
      <w:r w:rsidR="006C36D9" w:rsidRPr="000B4838">
        <w:rPr>
          <w:rFonts w:ascii="Arial" w:hAnsi="Arial" w:cs="Arial"/>
          <w:sz w:val="32"/>
          <w:szCs w:val="32"/>
        </w:rPr>
        <w:t>2 400.76</w:t>
      </w:r>
      <w:r w:rsidR="009B010F" w:rsidRPr="000B4838">
        <w:rPr>
          <w:rFonts w:ascii="Arial" w:hAnsi="Arial" w:cs="Arial"/>
          <w:sz w:val="32"/>
          <w:szCs w:val="32"/>
        </w:rPr>
        <w:t xml:space="preserve"> </w:t>
      </w:r>
      <w:r w:rsidR="006C36D9" w:rsidRPr="000B4838">
        <w:rPr>
          <w:rFonts w:ascii="Arial" w:hAnsi="Arial" w:cs="Arial"/>
          <w:sz w:val="32"/>
          <w:szCs w:val="32"/>
        </w:rPr>
        <w:t xml:space="preserve">= $16.24. </w:t>
      </w:r>
      <w:r w:rsidR="006C36D9" w:rsidRPr="006C36D9">
        <w:rPr>
          <w:rFonts w:ascii="Arial" w:hAnsi="Arial" w:cs="Arial"/>
          <w:sz w:val="32"/>
          <w:szCs w:val="32"/>
        </w:rPr>
        <w:t>Se divide entre dos p</w:t>
      </w:r>
      <w:r w:rsidR="006C36D9">
        <w:rPr>
          <w:rFonts w:ascii="Arial" w:hAnsi="Arial" w:cs="Arial"/>
          <w:sz w:val="32"/>
          <w:szCs w:val="32"/>
        </w:rPr>
        <w:t xml:space="preserve">orque eso dice el Reglamento y </w:t>
      </w:r>
      <w:r>
        <w:rPr>
          <w:rFonts w:ascii="Arial" w:hAnsi="Arial" w:cs="Arial"/>
          <w:sz w:val="32"/>
          <w:szCs w:val="32"/>
        </w:rPr>
        <w:t>la Pensión Básica que debe pagar la PC1 a la PC 2 es de</w:t>
      </w:r>
    </w:p>
    <w:p w14:paraId="66CE50C6" w14:textId="5FB0CD65" w:rsidR="00E1524B" w:rsidRDefault="000B4838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$8.12. ($16.24 / 2).</w:t>
      </w:r>
    </w:p>
    <w:p w14:paraId="34756A58" w14:textId="77777777" w:rsidR="0055409F" w:rsidRDefault="0055409F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1910138" w14:textId="17380119" w:rsidR="000B4838" w:rsidRDefault="0055409F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Pensión Alimentaria para menor de 7 años con ajuste de pensión </w:t>
      </w:r>
    </w:p>
    <w:p w14:paraId="47100E5F" w14:textId="145894A0" w:rsidR="0055409F" w:rsidRDefault="0055409F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 = Ingreso Neto de Reserva (INR)=$3</w:t>
      </w:r>
      <w:r w:rsidR="00682E77">
        <w:rPr>
          <w:rFonts w:ascii="Arial" w:hAnsi="Arial" w:cs="Arial"/>
          <w:sz w:val="32"/>
          <w:szCs w:val="32"/>
        </w:rPr>
        <w:t>,</w:t>
      </w:r>
      <w:r>
        <w:rPr>
          <w:rFonts w:ascii="Arial" w:hAnsi="Arial" w:cs="Arial"/>
          <w:sz w:val="32"/>
          <w:szCs w:val="32"/>
        </w:rPr>
        <w:t>780.80 X Tabla de Pensión 11.6% = 438.57</w:t>
      </w:r>
    </w:p>
    <w:p w14:paraId="42171C65" w14:textId="4B670D35" w:rsidR="0055409F" w:rsidRDefault="0055409F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Ajuste = 1-(21</w:t>
      </w:r>
      <w:r w:rsidR="00660CD3">
        <w:rPr>
          <w:rFonts w:ascii="Arial" w:hAnsi="Arial" w:cs="Arial"/>
          <w:sz w:val="32"/>
          <w:szCs w:val="32"/>
        </w:rPr>
        <w:t>%) =</w:t>
      </w:r>
      <w:r>
        <w:rPr>
          <w:rFonts w:ascii="Arial" w:hAnsi="Arial" w:cs="Arial"/>
          <w:sz w:val="32"/>
          <w:szCs w:val="32"/>
        </w:rPr>
        <w:t>79%</w:t>
      </w:r>
    </w:p>
    <w:p w14:paraId="23C3FB35" w14:textId="2A0EBE1E" w:rsidR="0055409F" w:rsidRDefault="00660CD3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</w:t>
      </w:r>
      <w:r w:rsidR="0055409F">
        <w:rPr>
          <w:rFonts w:ascii="Arial" w:hAnsi="Arial" w:cs="Arial"/>
          <w:sz w:val="32"/>
          <w:szCs w:val="32"/>
        </w:rPr>
        <w:t xml:space="preserve"> </w:t>
      </w:r>
      <w:r>
        <w:rPr>
          <w:rFonts w:ascii="Arial" w:hAnsi="Arial" w:cs="Arial"/>
          <w:sz w:val="32"/>
          <w:szCs w:val="32"/>
        </w:rPr>
        <w:t>Básica</w:t>
      </w:r>
      <w:r w:rsidR="0055409F">
        <w:rPr>
          <w:rFonts w:ascii="Arial" w:hAnsi="Arial" w:cs="Arial"/>
          <w:sz w:val="32"/>
          <w:szCs w:val="32"/>
        </w:rPr>
        <w:t xml:space="preserve"> Ajustada= $438.57 X </w:t>
      </w:r>
      <w:r>
        <w:rPr>
          <w:rFonts w:ascii="Arial" w:hAnsi="Arial" w:cs="Arial"/>
          <w:sz w:val="32"/>
          <w:szCs w:val="32"/>
        </w:rPr>
        <w:t>79% = $346.47</w:t>
      </w:r>
    </w:p>
    <w:p w14:paraId="1F6210BD" w14:textId="77777777" w:rsidR="00660CD3" w:rsidRDefault="00660CD3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0A94A3EA" w14:textId="5A1D0FC1" w:rsidR="00660CD3" w:rsidRDefault="00660CD3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Pensión Alimentaria para menor de 14 años </w:t>
      </w:r>
    </w:p>
    <w:p w14:paraId="03174056" w14:textId="49EC0830" w:rsidR="00660CD3" w:rsidRDefault="00660CD3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Básica=Ingreso Neto de Reserva (</w:t>
      </w:r>
      <w:r w:rsidR="00682E77">
        <w:rPr>
          <w:rFonts w:ascii="Arial" w:hAnsi="Arial" w:cs="Arial"/>
          <w:sz w:val="32"/>
          <w:szCs w:val="32"/>
        </w:rPr>
        <w:t>INR)=3,780.80</w:t>
      </w:r>
      <w:r>
        <w:rPr>
          <w:rFonts w:ascii="Arial" w:hAnsi="Arial" w:cs="Arial"/>
          <w:sz w:val="32"/>
          <w:szCs w:val="32"/>
        </w:rPr>
        <w:t xml:space="preserve"> </w:t>
      </w:r>
      <w:r w:rsidR="00682E77">
        <w:rPr>
          <w:rFonts w:ascii="Arial" w:hAnsi="Arial" w:cs="Arial"/>
          <w:sz w:val="32"/>
          <w:szCs w:val="32"/>
        </w:rPr>
        <w:t xml:space="preserve">X Tabla de Pensión 11.9% = $449.92 </w:t>
      </w:r>
    </w:p>
    <w:p w14:paraId="644C0AA5" w14:textId="77777777" w:rsidR="0055409F" w:rsidRDefault="0055409F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D20D394" w14:textId="61D3A35E" w:rsidR="000B4838" w:rsidRDefault="000B4838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PENSION ALIMENTARIA BASICA DE L</w:t>
      </w:r>
      <w:r w:rsidR="00D5428B">
        <w:rPr>
          <w:rFonts w:ascii="Arial" w:hAnsi="Arial" w:cs="Arial"/>
          <w:sz w:val="32"/>
          <w:szCs w:val="32"/>
        </w:rPr>
        <w:t>AS</w:t>
      </w:r>
      <w:r>
        <w:rPr>
          <w:rFonts w:ascii="Arial" w:hAnsi="Arial" w:cs="Arial"/>
          <w:sz w:val="32"/>
          <w:szCs w:val="32"/>
        </w:rPr>
        <w:t xml:space="preserve"> PC</w:t>
      </w:r>
    </w:p>
    <w:p w14:paraId="3C30A035" w14:textId="53504432" w:rsidR="000B4838" w:rsidRDefault="000B4838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PC1       Pensión Básica para alimentista de 3 años = $8.12</w:t>
      </w:r>
    </w:p>
    <w:p w14:paraId="355FF135" w14:textId="4FD39769" w:rsidR="000B4838" w:rsidRDefault="000B4838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</w:t>
      </w:r>
      <w:r w:rsidR="00660CD3">
        <w:rPr>
          <w:rFonts w:ascii="Arial" w:hAnsi="Arial" w:cs="Arial"/>
          <w:sz w:val="32"/>
          <w:szCs w:val="32"/>
        </w:rPr>
        <w:t>NC</w:t>
      </w:r>
      <w:r>
        <w:rPr>
          <w:rFonts w:ascii="Arial" w:hAnsi="Arial" w:cs="Arial"/>
          <w:sz w:val="32"/>
          <w:szCs w:val="32"/>
        </w:rPr>
        <w:t xml:space="preserve">       Pensión básica alimentistas de 7 y 14 años $796.39 + $449.92 = $796.39</w:t>
      </w:r>
    </w:p>
    <w:p w14:paraId="5D669CC3" w14:textId="46BC47BB" w:rsidR="000B4838" w:rsidRPr="006C36D9" w:rsidRDefault="000B4838" w:rsidP="002423AA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lastRenderedPageBreak/>
        <w:t xml:space="preserve">Si resto los $8.12 que debe pagar PC1 </w:t>
      </w:r>
      <w:r w:rsidR="00D5428B">
        <w:rPr>
          <w:rFonts w:ascii="Arial" w:hAnsi="Arial" w:cs="Arial"/>
          <w:sz w:val="32"/>
          <w:szCs w:val="32"/>
        </w:rPr>
        <w:t>a PC</w:t>
      </w:r>
      <w:r>
        <w:rPr>
          <w:rFonts w:ascii="Arial" w:hAnsi="Arial" w:cs="Arial"/>
          <w:sz w:val="32"/>
          <w:szCs w:val="32"/>
        </w:rPr>
        <w:t>2</w:t>
      </w:r>
      <w:r w:rsidR="00660CD3">
        <w:rPr>
          <w:rFonts w:ascii="Arial" w:hAnsi="Arial" w:cs="Arial"/>
          <w:sz w:val="32"/>
          <w:szCs w:val="32"/>
        </w:rPr>
        <w:t xml:space="preserve"> relativo a la custodia compartida </w:t>
      </w:r>
      <w:r>
        <w:rPr>
          <w:rFonts w:ascii="Arial" w:hAnsi="Arial" w:cs="Arial"/>
          <w:sz w:val="32"/>
          <w:szCs w:val="32"/>
        </w:rPr>
        <w:t>entonces PC</w:t>
      </w:r>
      <w:r w:rsidR="00DF7162">
        <w:rPr>
          <w:rFonts w:ascii="Arial" w:hAnsi="Arial" w:cs="Arial"/>
          <w:sz w:val="32"/>
          <w:szCs w:val="32"/>
        </w:rPr>
        <w:t>2 que</w:t>
      </w:r>
      <w:r w:rsidR="00660CD3">
        <w:rPr>
          <w:rFonts w:ascii="Arial" w:hAnsi="Arial" w:cs="Arial"/>
          <w:sz w:val="32"/>
          <w:szCs w:val="32"/>
        </w:rPr>
        <w:t xml:space="preserve"> en relación a los alimentistas de 7 y </w:t>
      </w:r>
      <w:r w:rsidR="00DF7162">
        <w:rPr>
          <w:rFonts w:ascii="Arial" w:hAnsi="Arial" w:cs="Arial"/>
          <w:sz w:val="32"/>
          <w:szCs w:val="32"/>
        </w:rPr>
        <w:t>14 es</w:t>
      </w:r>
      <w:r w:rsidR="00660CD3">
        <w:rPr>
          <w:rFonts w:ascii="Arial" w:hAnsi="Arial" w:cs="Arial"/>
          <w:sz w:val="32"/>
          <w:szCs w:val="32"/>
        </w:rPr>
        <w:t xml:space="preserve"> la PNC </w:t>
      </w:r>
      <w:r w:rsidR="00DF7162">
        <w:rPr>
          <w:rFonts w:ascii="Arial" w:hAnsi="Arial" w:cs="Arial"/>
          <w:sz w:val="32"/>
          <w:szCs w:val="32"/>
        </w:rPr>
        <w:t>y debe</w:t>
      </w:r>
      <w:r>
        <w:rPr>
          <w:rFonts w:ascii="Arial" w:hAnsi="Arial" w:cs="Arial"/>
          <w:sz w:val="32"/>
          <w:szCs w:val="32"/>
        </w:rPr>
        <w:t xml:space="preserve"> pagar tan solo $788.27 de Pensión </w:t>
      </w:r>
      <w:r w:rsidR="00DF7162">
        <w:rPr>
          <w:rFonts w:ascii="Arial" w:hAnsi="Arial" w:cs="Arial"/>
          <w:sz w:val="32"/>
          <w:szCs w:val="32"/>
        </w:rPr>
        <w:t>Básica.</w:t>
      </w:r>
      <w:r w:rsidR="00D5428B">
        <w:rPr>
          <w:rFonts w:ascii="Arial" w:hAnsi="Arial" w:cs="Arial"/>
          <w:sz w:val="32"/>
          <w:szCs w:val="32"/>
        </w:rPr>
        <w:t xml:space="preserve"> ($796.39 -$8.12)</w:t>
      </w:r>
      <w:r>
        <w:rPr>
          <w:rFonts w:ascii="Arial" w:hAnsi="Arial" w:cs="Arial"/>
          <w:sz w:val="32"/>
          <w:szCs w:val="32"/>
        </w:rPr>
        <w:t xml:space="preserve"> </w:t>
      </w:r>
    </w:p>
    <w:p w14:paraId="0DE7F55F" w14:textId="77777777" w:rsidR="00C05BD0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1618DC7" w14:textId="5F5B3893" w:rsidR="00D5428B" w:rsidRDefault="00D5428B" w:rsidP="00D5428B">
      <w:pPr>
        <w:pStyle w:val="ListParagraph"/>
        <w:numPr>
          <w:ilvl w:val="0"/>
          <w:numId w:val="10"/>
        </w:num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Pensión Suplementaria</w:t>
      </w:r>
      <w:r w:rsidR="00214063">
        <w:rPr>
          <w:rFonts w:ascii="Arial" w:hAnsi="Arial" w:cs="Arial"/>
          <w:sz w:val="32"/>
          <w:szCs w:val="32"/>
        </w:rPr>
        <w:t xml:space="preserve">. Se parte de la premisa que se autoriza por el Tribunal a que el Ballet se incluya en el Cómputo de la Pensión. </w:t>
      </w:r>
    </w:p>
    <w:p w14:paraId="15B31A3B" w14:textId="065CEDE0" w:rsidR="001C2ECC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Gasto de Vivienda 800/4 x 2 = 400.00</w:t>
      </w:r>
    </w:p>
    <w:p w14:paraId="308D72B6" w14:textId="6D8B1C98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Gasto de Educación                 800.00</w:t>
      </w:r>
    </w:p>
    <w:p w14:paraId="1F745286" w14:textId="46BE9865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Ballet                                           90.00 </w:t>
      </w:r>
    </w:p>
    <w:p w14:paraId="472C2496" w14:textId="2702890E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Total de Gastos = $1290.</w:t>
      </w:r>
    </w:p>
    <w:p w14:paraId="5C42CC93" w14:textId="77777777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19B19FA3" w14:textId="3CBE1A58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>PC2 Responde en un .4755 por dichos gastos</w:t>
      </w:r>
    </w:p>
    <w:p w14:paraId="3E384ABB" w14:textId="77777777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26AA14DB" w14:textId="24BF4508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h-PENSION ALIMENTARIA </w:t>
      </w:r>
    </w:p>
    <w:p w14:paraId="0E1911DC" w14:textId="21B58BE3" w:rsidR="00214063" w:rsidRDefault="00214063" w:rsidP="001C2ECC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Pensión Básica $788.27 + Pensión Suplementaria $613.40 = Pensión Alimentaria </w:t>
      </w:r>
      <w:r w:rsidR="008F57F8">
        <w:rPr>
          <w:rFonts w:ascii="Arial" w:hAnsi="Arial" w:cs="Arial"/>
          <w:sz w:val="32"/>
          <w:szCs w:val="32"/>
        </w:rPr>
        <w:t>de PNC</w:t>
      </w:r>
      <w:r w:rsidR="00682E77">
        <w:rPr>
          <w:rFonts w:ascii="Arial" w:hAnsi="Arial" w:cs="Arial"/>
          <w:sz w:val="32"/>
          <w:szCs w:val="32"/>
        </w:rPr>
        <w:t xml:space="preserve"> es </w:t>
      </w:r>
      <w:r w:rsidR="008F57F8">
        <w:rPr>
          <w:rFonts w:ascii="Arial" w:hAnsi="Arial" w:cs="Arial"/>
          <w:sz w:val="32"/>
          <w:szCs w:val="32"/>
        </w:rPr>
        <w:t>de $</w:t>
      </w:r>
      <w:r>
        <w:rPr>
          <w:rFonts w:ascii="Arial" w:hAnsi="Arial" w:cs="Arial"/>
          <w:sz w:val="32"/>
          <w:szCs w:val="32"/>
        </w:rPr>
        <w:t>1,401.67.</w:t>
      </w:r>
    </w:p>
    <w:p w14:paraId="710701DE" w14:textId="4FF4DCD0" w:rsidR="00214063" w:rsidRPr="00214063" w:rsidRDefault="00214063" w:rsidP="00214063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>
        <w:rPr>
          <w:rFonts w:ascii="Arial" w:hAnsi="Arial" w:cs="Arial"/>
          <w:sz w:val="32"/>
          <w:szCs w:val="32"/>
        </w:rPr>
        <w:t xml:space="preserve">                                                                       </w:t>
      </w:r>
    </w:p>
    <w:p w14:paraId="3199D622" w14:textId="6BE18F60" w:rsidR="00C05BD0" w:rsidRPr="006C36D9" w:rsidRDefault="00C05BD0" w:rsidP="00C05BD0">
      <w:pPr>
        <w:pStyle w:val="ListParagraph"/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68960D8B" w14:textId="77777777" w:rsidR="00285A75" w:rsidRPr="006C36D9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</w:p>
    <w:p w14:paraId="3283BC14" w14:textId="77777777" w:rsidR="00285A75" w:rsidRPr="006C36D9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</w:p>
    <w:p w14:paraId="02D31BAB" w14:textId="77777777" w:rsidR="00285A75" w:rsidRPr="006C36D9" w:rsidRDefault="00285A75" w:rsidP="00285A75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</w:p>
    <w:p w14:paraId="77D91EC6" w14:textId="77777777" w:rsidR="00285A75" w:rsidRPr="006C36D9" w:rsidRDefault="00285A75" w:rsidP="00285A75">
      <w:pPr>
        <w:tabs>
          <w:tab w:val="left" w:pos="2215"/>
        </w:tabs>
        <w:rPr>
          <w:rFonts w:ascii="Arial" w:hAnsi="Arial" w:cs="Arial"/>
          <w:sz w:val="32"/>
          <w:szCs w:val="32"/>
        </w:rPr>
      </w:pPr>
    </w:p>
    <w:p w14:paraId="052B23D1" w14:textId="77777777" w:rsidR="00285A75" w:rsidRPr="006C36D9" w:rsidRDefault="00285A75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6F3CBD0A" w14:textId="77777777" w:rsidR="00285A75" w:rsidRPr="006C36D9" w:rsidRDefault="00285A75" w:rsidP="00563AA8">
      <w:pPr>
        <w:tabs>
          <w:tab w:val="left" w:pos="2215"/>
        </w:tabs>
        <w:ind w:left="804"/>
        <w:rPr>
          <w:rFonts w:ascii="Arial" w:hAnsi="Arial" w:cs="Arial"/>
          <w:sz w:val="32"/>
          <w:szCs w:val="32"/>
        </w:rPr>
      </w:pPr>
    </w:p>
    <w:p w14:paraId="4596B2D2" w14:textId="00FB0201" w:rsidR="00563AA8" w:rsidRPr="006C36D9" w:rsidRDefault="00563AA8" w:rsidP="00563AA8">
      <w:pPr>
        <w:tabs>
          <w:tab w:val="left" w:pos="2215"/>
        </w:tabs>
        <w:rPr>
          <w:rFonts w:ascii="Arial" w:hAnsi="Arial" w:cs="Arial"/>
          <w:sz w:val="32"/>
          <w:szCs w:val="32"/>
        </w:rPr>
      </w:pPr>
      <w:r w:rsidRPr="006C36D9">
        <w:rPr>
          <w:rFonts w:ascii="Arial" w:hAnsi="Arial" w:cs="Arial"/>
          <w:sz w:val="32"/>
          <w:szCs w:val="32"/>
        </w:rPr>
        <w:t xml:space="preserve">           </w:t>
      </w:r>
    </w:p>
    <w:p w14:paraId="26F47839" w14:textId="7987CAEF" w:rsidR="00876C1C" w:rsidRPr="006C36D9" w:rsidRDefault="00E91932" w:rsidP="00302484">
      <w:pPr>
        <w:tabs>
          <w:tab w:val="left" w:pos="2215"/>
        </w:tabs>
        <w:ind w:left="360"/>
        <w:rPr>
          <w:rFonts w:ascii="Arial" w:hAnsi="Arial" w:cs="Arial"/>
          <w:sz w:val="32"/>
          <w:szCs w:val="32"/>
        </w:rPr>
      </w:pPr>
      <w:r w:rsidRPr="006C36D9">
        <w:rPr>
          <w:rFonts w:ascii="Arial" w:hAnsi="Arial" w:cs="Arial"/>
          <w:sz w:val="32"/>
          <w:szCs w:val="32"/>
        </w:rPr>
        <w:t xml:space="preserve">     </w:t>
      </w:r>
      <w:r w:rsidR="00477A29" w:rsidRPr="006C36D9">
        <w:rPr>
          <w:rFonts w:ascii="Arial" w:hAnsi="Arial" w:cs="Arial"/>
          <w:sz w:val="32"/>
          <w:szCs w:val="32"/>
        </w:rPr>
        <w:t xml:space="preserve">       </w:t>
      </w:r>
    </w:p>
    <w:sectPr w:rsidR="00876C1C" w:rsidRPr="006C36D9" w:rsidSect="00486923">
      <w:footerReference w:type="even" r:id="rId10"/>
      <w:footerReference w:type="default" r:id="rId11"/>
      <w:headerReference w:type="first" r:id="rId12"/>
      <w:pgSz w:w="12240" w:h="15840"/>
      <w:pgMar w:top="1440" w:right="1440" w:bottom="1440" w:left="1440" w:header="720" w:footer="720" w:gutter="0"/>
      <w:pgNumType w:start="1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4FB9013" w14:textId="77777777" w:rsidR="00486923" w:rsidRDefault="00486923" w:rsidP="006371E3">
      <w:pPr>
        <w:spacing w:after="0" w:line="240" w:lineRule="auto"/>
      </w:pPr>
      <w:r>
        <w:separator/>
      </w:r>
    </w:p>
  </w:endnote>
  <w:endnote w:type="continuationSeparator" w:id="0">
    <w:p w14:paraId="29FA03B8" w14:textId="77777777" w:rsidR="00486923" w:rsidRDefault="00486923" w:rsidP="006371E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1723488047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5AF9188A" w14:textId="30CC560E" w:rsidR="00087A24" w:rsidRDefault="00087A24" w:rsidP="00C4309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end"/>
        </w:r>
      </w:p>
    </w:sdtContent>
  </w:sdt>
  <w:p w14:paraId="3C09B1DC" w14:textId="77777777" w:rsidR="00087A24" w:rsidRDefault="00087A24" w:rsidP="00087A24">
    <w:pPr>
      <w:pStyle w:val="Footer"/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PageNumber"/>
      </w:rPr>
      <w:id w:val="-1406913251"/>
      <w:docPartObj>
        <w:docPartGallery w:val="Page Numbers (Bottom of Page)"/>
        <w:docPartUnique/>
      </w:docPartObj>
    </w:sdtPr>
    <w:sdtEndPr>
      <w:rPr>
        <w:rStyle w:val="PageNumber"/>
      </w:rPr>
    </w:sdtEndPr>
    <w:sdtContent>
      <w:p w14:paraId="1EF3F0DB" w14:textId="16E335BB" w:rsidR="00087A24" w:rsidRDefault="00087A24" w:rsidP="00C4309C">
        <w:pPr>
          <w:pStyle w:val="Footer"/>
          <w:framePr w:wrap="none" w:vAnchor="text" w:hAnchor="margin" w:xAlign="right" w:y="1"/>
          <w:rPr>
            <w:rStyle w:val="PageNumber"/>
          </w:rPr>
        </w:pPr>
        <w:r>
          <w:rPr>
            <w:rStyle w:val="PageNumber"/>
          </w:rPr>
          <w:fldChar w:fldCharType="begin"/>
        </w:r>
        <w:r>
          <w:rPr>
            <w:rStyle w:val="PageNumber"/>
          </w:rPr>
          <w:instrText xml:space="preserve"> PAGE </w:instrText>
        </w:r>
        <w:r>
          <w:rPr>
            <w:rStyle w:val="PageNumber"/>
          </w:rPr>
          <w:fldChar w:fldCharType="separate"/>
        </w:r>
        <w:r>
          <w:rPr>
            <w:rStyle w:val="PageNumber"/>
            <w:noProof/>
          </w:rPr>
          <w:t>1</w:t>
        </w:r>
        <w:r>
          <w:rPr>
            <w:rStyle w:val="PageNumber"/>
          </w:rPr>
          <w:fldChar w:fldCharType="end"/>
        </w:r>
      </w:p>
    </w:sdtContent>
  </w:sdt>
  <w:p w14:paraId="0997C883" w14:textId="77777777" w:rsidR="00087A24" w:rsidRDefault="00087A24" w:rsidP="00087A24">
    <w:pPr>
      <w:pStyle w:val="Footer"/>
      <w:ind w:right="360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2C39C44" w14:textId="77777777" w:rsidR="00486923" w:rsidRDefault="00486923" w:rsidP="006371E3">
      <w:pPr>
        <w:spacing w:after="0" w:line="240" w:lineRule="auto"/>
      </w:pPr>
      <w:r>
        <w:separator/>
      </w:r>
    </w:p>
  </w:footnote>
  <w:footnote w:type="continuationSeparator" w:id="0">
    <w:p w14:paraId="74D82588" w14:textId="77777777" w:rsidR="00486923" w:rsidRDefault="00486923" w:rsidP="006371E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A84C484" w14:textId="77777777" w:rsidR="00E966B6" w:rsidRDefault="00E966B6" w:rsidP="00E966B6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6830A8E"/>
    <w:multiLevelType w:val="hybridMultilevel"/>
    <w:tmpl w:val="CE947840"/>
    <w:lvl w:ilvl="0" w:tplc="0576F99E">
      <w:start w:val="1"/>
      <w:numFmt w:val="decimal"/>
      <w:lvlText w:val="%1"/>
      <w:lvlJc w:val="left"/>
      <w:pPr>
        <w:ind w:left="1248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968" w:hanging="360"/>
      </w:pPr>
    </w:lvl>
    <w:lvl w:ilvl="2" w:tplc="500A001B" w:tentative="1">
      <w:start w:val="1"/>
      <w:numFmt w:val="lowerRoman"/>
      <w:lvlText w:val="%3."/>
      <w:lvlJc w:val="right"/>
      <w:pPr>
        <w:ind w:left="2688" w:hanging="180"/>
      </w:pPr>
    </w:lvl>
    <w:lvl w:ilvl="3" w:tplc="500A000F" w:tentative="1">
      <w:start w:val="1"/>
      <w:numFmt w:val="decimal"/>
      <w:lvlText w:val="%4."/>
      <w:lvlJc w:val="left"/>
      <w:pPr>
        <w:ind w:left="3408" w:hanging="360"/>
      </w:pPr>
    </w:lvl>
    <w:lvl w:ilvl="4" w:tplc="500A0019" w:tentative="1">
      <w:start w:val="1"/>
      <w:numFmt w:val="lowerLetter"/>
      <w:lvlText w:val="%5."/>
      <w:lvlJc w:val="left"/>
      <w:pPr>
        <w:ind w:left="4128" w:hanging="360"/>
      </w:pPr>
    </w:lvl>
    <w:lvl w:ilvl="5" w:tplc="500A001B" w:tentative="1">
      <w:start w:val="1"/>
      <w:numFmt w:val="lowerRoman"/>
      <w:lvlText w:val="%6."/>
      <w:lvlJc w:val="right"/>
      <w:pPr>
        <w:ind w:left="4848" w:hanging="180"/>
      </w:pPr>
    </w:lvl>
    <w:lvl w:ilvl="6" w:tplc="500A000F" w:tentative="1">
      <w:start w:val="1"/>
      <w:numFmt w:val="decimal"/>
      <w:lvlText w:val="%7."/>
      <w:lvlJc w:val="left"/>
      <w:pPr>
        <w:ind w:left="5568" w:hanging="360"/>
      </w:pPr>
    </w:lvl>
    <w:lvl w:ilvl="7" w:tplc="500A0019" w:tentative="1">
      <w:start w:val="1"/>
      <w:numFmt w:val="lowerLetter"/>
      <w:lvlText w:val="%8."/>
      <w:lvlJc w:val="left"/>
      <w:pPr>
        <w:ind w:left="6288" w:hanging="360"/>
      </w:pPr>
    </w:lvl>
    <w:lvl w:ilvl="8" w:tplc="500A001B" w:tentative="1">
      <w:start w:val="1"/>
      <w:numFmt w:val="lowerRoman"/>
      <w:lvlText w:val="%9."/>
      <w:lvlJc w:val="right"/>
      <w:pPr>
        <w:ind w:left="7008" w:hanging="180"/>
      </w:pPr>
    </w:lvl>
  </w:abstractNum>
  <w:abstractNum w:abstractNumId="1" w15:restartNumberingAfterBreak="0">
    <w:nsid w:val="13F26FB3"/>
    <w:multiLevelType w:val="hybridMultilevel"/>
    <w:tmpl w:val="90383400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5EB17A7"/>
    <w:multiLevelType w:val="hybridMultilevel"/>
    <w:tmpl w:val="51B85D72"/>
    <w:lvl w:ilvl="0" w:tplc="8B3292D4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800" w:hanging="360"/>
      </w:pPr>
    </w:lvl>
    <w:lvl w:ilvl="2" w:tplc="500A001B" w:tentative="1">
      <w:start w:val="1"/>
      <w:numFmt w:val="lowerRoman"/>
      <w:lvlText w:val="%3."/>
      <w:lvlJc w:val="right"/>
      <w:pPr>
        <w:ind w:left="2520" w:hanging="180"/>
      </w:pPr>
    </w:lvl>
    <w:lvl w:ilvl="3" w:tplc="500A000F" w:tentative="1">
      <w:start w:val="1"/>
      <w:numFmt w:val="decimal"/>
      <w:lvlText w:val="%4."/>
      <w:lvlJc w:val="left"/>
      <w:pPr>
        <w:ind w:left="3240" w:hanging="360"/>
      </w:pPr>
    </w:lvl>
    <w:lvl w:ilvl="4" w:tplc="500A0019" w:tentative="1">
      <w:start w:val="1"/>
      <w:numFmt w:val="lowerLetter"/>
      <w:lvlText w:val="%5."/>
      <w:lvlJc w:val="left"/>
      <w:pPr>
        <w:ind w:left="3960" w:hanging="360"/>
      </w:pPr>
    </w:lvl>
    <w:lvl w:ilvl="5" w:tplc="500A001B" w:tentative="1">
      <w:start w:val="1"/>
      <w:numFmt w:val="lowerRoman"/>
      <w:lvlText w:val="%6."/>
      <w:lvlJc w:val="right"/>
      <w:pPr>
        <w:ind w:left="4680" w:hanging="180"/>
      </w:pPr>
    </w:lvl>
    <w:lvl w:ilvl="6" w:tplc="500A000F" w:tentative="1">
      <w:start w:val="1"/>
      <w:numFmt w:val="decimal"/>
      <w:lvlText w:val="%7."/>
      <w:lvlJc w:val="left"/>
      <w:pPr>
        <w:ind w:left="5400" w:hanging="360"/>
      </w:pPr>
    </w:lvl>
    <w:lvl w:ilvl="7" w:tplc="500A0019" w:tentative="1">
      <w:start w:val="1"/>
      <w:numFmt w:val="lowerLetter"/>
      <w:lvlText w:val="%8."/>
      <w:lvlJc w:val="left"/>
      <w:pPr>
        <w:ind w:left="6120" w:hanging="360"/>
      </w:pPr>
    </w:lvl>
    <w:lvl w:ilvl="8" w:tplc="5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 w15:restartNumberingAfterBreak="0">
    <w:nsid w:val="17ED1A51"/>
    <w:multiLevelType w:val="hybridMultilevel"/>
    <w:tmpl w:val="755AA12E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BF70F29"/>
    <w:multiLevelType w:val="hybridMultilevel"/>
    <w:tmpl w:val="F92E1D6C"/>
    <w:lvl w:ilvl="0" w:tplc="E7DA13EE">
      <w:start w:val="1"/>
      <w:numFmt w:val="decimal"/>
      <w:lvlText w:val="%1"/>
      <w:lvlJc w:val="left"/>
      <w:pPr>
        <w:ind w:left="1164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884" w:hanging="360"/>
      </w:pPr>
    </w:lvl>
    <w:lvl w:ilvl="2" w:tplc="500A001B" w:tentative="1">
      <w:start w:val="1"/>
      <w:numFmt w:val="lowerRoman"/>
      <w:lvlText w:val="%3."/>
      <w:lvlJc w:val="right"/>
      <w:pPr>
        <w:ind w:left="2604" w:hanging="180"/>
      </w:pPr>
    </w:lvl>
    <w:lvl w:ilvl="3" w:tplc="500A000F" w:tentative="1">
      <w:start w:val="1"/>
      <w:numFmt w:val="decimal"/>
      <w:lvlText w:val="%4."/>
      <w:lvlJc w:val="left"/>
      <w:pPr>
        <w:ind w:left="3324" w:hanging="360"/>
      </w:pPr>
    </w:lvl>
    <w:lvl w:ilvl="4" w:tplc="500A0019" w:tentative="1">
      <w:start w:val="1"/>
      <w:numFmt w:val="lowerLetter"/>
      <w:lvlText w:val="%5."/>
      <w:lvlJc w:val="left"/>
      <w:pPr>
        <w:ind w:left="4044" w:hanging="360"/>
      </w:pPr>
    </w:lvl>
    <w:lvl w:ilvl="5" w:tplc="500A001B" w:tentative="1">
      <w:start w:val="1"/>
      <w:numFmt w:val="lowerRoman"/>
      <w:lvlText w:val="%6."/>
      <w:lvlJc w:val="right"/>
      <w:pPr>
        <w:ind w:left="4764" w:hanging="180"/>
      </w:pPr>
    </w:lvl>
    <w:lvl w:ilvl="6" w:tplc="500A000F" w:tentative="1">
      <w:start w:val="1"/>
      <w:numFmt w:val="decimal"/>
      <w:lvlText w:val="%7."/>
      <w:lvlJc w:val="left"/>
      <w:pPr>
        <w:ind w:left="5484" w:hanging="360"/>
      </w:pPr>
    </w:lvl>
    <w:lvl w:ilvl="7" w:tplc="500A0019" w:tentative="1">
      <w:start w:val="1"/>
      <w:numFmt w:val="lowerLetter"/>
      <w:lvlText w:val="%8."/>
      <w:lvlJc w:val="left"/>
      <w:pPr>
        <w:ind w:left="6204" w:hanging="360"/>
      </w:pPr>
    </w:lvl>
    <w:lvl w:ilvl="8" w:tplc="500A001B" w:tentative="1">
      <w:start w:val="1"/>
      <w:numFmt w:val="lowerRoman"/>
      <w:lvlText w:val="%9."/>
      <w:lvlJc w:val="right"/>
      <w:pPr>
        <w:ind w:left="6924" w:hanging="180"/>
      </w:pPr>
    </w:lvl>
  </w:abstractNum>
  <w:abstractNum w:abstractNumId="5" w15:restartNumberingAfterBreak="0">
    <w:nsid w:val="22635885"/>
    <w:multiLevelType w:val="hybridMultilevel"/>
    <w:tmpl w:val="B88C80E0"/>
    <w:lvl w:ilvl="0" w:tplc="17E4DE74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3301AD8"/>
    <w:multiLevelType w:val="hybridMultilevel"/>
    <w:tmpl w:val="027CA890"/>
    <w:lvl w:ilvl="0" w:tplc="5FDC137C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800" w:hanging="360"/>
      </w:pPr>
    </w:lvl>
    <w:lvl w:ilvl="2" w:tplc="500A001B" w:tentative="1">
      <w:start w:val="1"/>
      <w:numFmt w:val="lowerRoman"/>
      <w:lvlText w:val="%3."/>
      <w:lvlJc w:val="right"/>
      <w:pPr>
        <w:ind w:left="2520" w:hanging="180"/>
      </w:pPr>
    </w:lvl>
    <w:lvl w:ilvl="3" w:tplc="500A000F" w:tentative="1">
      <w:start w:val="1"/>
      <w:numFmt w:val="decimal"/>
      <w:lvlText w:val="%4."/>
      <w:lvlJc w:val="left"/>
      <w:pPr>
        <w:ind w:left="3240" w:hanging="360"/>
      </w:pPr>
    </w:lvl>
    <w:lvl w:ilvl="4" w:tplc="500A0019" w:tentative="1">
      <w:start w:val="1"/>
      <w:numFmt w:val="lowerLetter"/>
      <w:lvlText w:val="%5."/>
      <w:lvlJc w:val="left"/>
      <w:pPr>
        <w:ind w:left="3960" w:hanging="360"/>
      </w:pPr>
    </w:lvl>
    <w:lvl w:ilvl="5" w:tplc="500A001B" w:tentative="1">
      <w:start w:val="1"/>
      <w:numFmt w:val="lowerRoman"/>
      <w:lvlText w:val="%6."/>
      <w:lvlJc w:val="right"/>
      <w:pPr>
        <w:ind w:left="4680" w:hanging="180"/>
      </w:pPr>
    </w:lvl>
    <w:lvl w:ilvl="6" w:tplc="500A000F" w:tentative="1">
      <w:start w:val="1"/>
      <w:numFmt w:val="decimal"/>
      <w:lvlText w:val="%7."/>
      <w:lvlJc w:val="left"/>
      <w:pPr>
        <w:ind w:left="5400" w:hanging="360"/>
      </w:pPr>
    </w:lvl>
    <w:lvl w:ilvl="7" w:tplc="500A0019" w:tentative="1">
      <w:start w:val="1"/>
      <w:numFmt w:val="lowerLetter"/>
      <w:lvlText w:val="%8."/>
      <w:lvlJc w:val="left"/>
      <w:pPr>
        <w:ind w:left="6120" w:hanging="360"/>
      </w:pPr>
    </w:lvl>
    <w:lvl w:ilvl="8" w:tplc="5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" w15:restartNumberingAfterBreak="0">
    <w:nsid w:val="24A340E7"/>
    <w:multiLevelType w:val="hybridMultilevel"/>
    <w:tmpl w:val="7F86BE1C"/>
    <w:lvl w:ilvl="0" w:tplc="AB6A8512">
      <w:start w:val="1"/>
      <w:numFmt w:val="decimal"/>
      <w:lvlText w:val="%1-"/>
      <w:lvlJc w:val="left"/>
      <w:pPr>
        <w:ind w:left="624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344" w:hanging="360"/>
      </w:pPr>
    </w:lvl>
    <w:lvl w:ilvl="2" w:tplc="500A001B" w:tentative="1">
      <w:start w:val="1"/>
      <w:numFmt w:val="lowerRoman"/>
      <w:lvlText w:val="%3."/>
      <w:lvlJc w:val="right"/>
      <w:pPr>
        <w:ind w:left="2064" w:hanging="180"/>
      </w:pPr>
    </w:lvl>
    <w:lvl w:ilvl="3" w:tplc="500A000F" w:tentative="1">
      <w:start w:val="1"/>
      <w:numFmt w:val="decimal"/>
      <w:lvlText w:val="%4."/>
      <w:lvlJc w:val="left"/>
      <w:pPr>
        <w:ind w:left="2784" w:hanging="360"/>
      </w:pPr>
    </w:lvl>
    <w:lvl w:ilvl="4" w:tplc="500A0019" w:tentative="1">
      <w:start w:val="1"/>
      <w:numFmt w:val="lowerLetter"/>
      <w:lvlText w:val="%5."/>
      <w:lvlJc w:val="left"/>
      <w:pPr>
        <w:ind w:left="3504" w:hanging="360"/>
      </w:pPr>
    </w:lvl>
    <w:lvl w:ilvl="5" w:tplc="500A001B" w:tentative="1">
      <w:start w:val="1"/>
      <w:numFmt w:val="lowerRoman"/>
      <w:lvlText w:val="%6."/>
      <w:lvlJc w:val="right"/>
      <w:pPr>
        <w:ind w:left="4224" w:hanging="180"/>
      </w:pPr>
    </w:lvl>
    <w:lvl w:ilvl="6" w:tplc="500A000F" w:tentative="1">
      <w:start w:val="1"/>
      <w:numFmt w:val="decimal"/>
      <w:lvlText w:val="%7."/>
      <w:lvlJc w:val="left"/>
      <w:pPr>
        <w:ind w:left="4944" w:hanging="360"/>
      </w:pPr>
    </w:lvl>
    <w:lvl w:ilvl="7" w:tplc="500A0019" w:tentative="1">
      <w:start w:val="1"/>
      <w:numFmt w:val="lowerLetter"/>
      <w:lvlText w:val="%8."/>
      <w:lvlJc w:val="left"/>
      <w:pPr>
        <w:ind w:left="5664" w:hanging="360"/>
      </w:pPr>
    </w:lvl>
    <w:lvl w:ilvl="8" w:tplc="500A001B" w:tentative="1">
      <w:start w:val="1"/>
      <w:numFmt w:val="lowerRoman"/>
      <w:lvlText w:val="%9."/>
      <w:lvlJc w:val="right"/>
      <w:pPr>
        <w:ind w:left="6384" w:hanging="180"/>
      </w:pPr>
    </w:lvl>
  </w:abstractNum>
  <w:abstractNum w:abstractNumId="8" w15:restartNumberingAfterBreak="0">
    <w:nsid w:val="30921993"/>
    <w:multiLevelType w:val="hybridMultilevel"/>
    <w:tmpl w:val="4142D61E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C40117F"/>
    <w:multiLevelType w:val="hybridMultilevel"/>
    <w:tmpl w:val="F2D68C08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3CC63F29"/>
    <w:multiLevelType w:val="hybridMultilevel"/>
    <w:tmpl w:val="553446A8"/>
    <w:lvl w:ilvl="0" w:tplc="B2028B88">
      <w:start w:val="1"/>
      <w:numFmt w:val="decimal"/>
      <w:lvlText w:val="%1"/>
      <w:lvlJc w:val="left"/>
      <w:pPr>
        <w:ind w:left="1344" w:hanging="54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884" w:hanging="360"/>
      </w:pPr>
    </w:lvl>
    <w:lvl w:ilvl="2" w:tplc="500A001B" w:tentative="1">
      <w:start w:val="1"/>
      <w:numFmt w:val="lowerRoman"/>
      <w:lvlText w:val="%3."/>
      <w:lvlJc w:val="right"/>
      <w:pPr>
        <w:ind w:left="2604" w:hanging="180"/>
      </w:pPr>
    </w:lvl>
    <w:lvl w:ilvl="3" w:tplc="500A000F" w:tentative="1">
      <w:start w:val="1"/>
      <w:numFmt w:val="decimal"/>
      <w:lvlText w:val="%4."/>
      <w:lvlJc w:val="left"/>
      <w:pPr>
        <w:ind w:left="3324" w:hanging="360"/>
      </w:pPr>
    </w:lvl>
    <w:lvl w:ilvl="4" w:tplc="500A0019" w:tentative="1">
      <w:start w:val="1"/>
      <w:numFmt w:val="lowerLetter"/>
      <w:lvlText w:val="%5."/>
      <w:lvlJc w:val="left"/>
      <w:pPr>
        <w:ind w:left="4044" w:hanging="360"/>
      </w:pPr>
    </w:lvl>
    <w:lvl w:ilvl="5" w:tplc="500A001B" w:tentative="1">
      <w:start w:val="1"/>
      <w:numFmt w:val="lowerRoman"/>
      <w:lvlText w:val="%6."/>
      <w:lvlJc w:val="right"/>
      <w:pPr>
        <w:ind w:left="4764" w:hanging="180"/>
      </w:pPr>
    </w:lvl>
    <w:lvl w:ilvl="6" w:tplc="500A000F" w:tentative="1">
      <w:start w:val="1"/>
      <w:numFmt w:val="decimal"/>
      <w:lvlText w:val="%7."/>
      <w:lvlJc w:val="left"/>
      <w:pPr>
        <w:ind w:left="5484" w:hanging="360"/>
      </w:pPr>
    </w:lvl>
    <w:lvl w:ilvl="7" w:tplc="500A0019" w:tentative="1">
      <w:start w:val="1"/>
      <w:numFmt w:val="lowerLetter"/>
      <w:lvlText w:val="%8."/>
      <w:lvlJc w:val="left"/>
      <w:pPr>
        <w:ind w:left="6204" w:hanging="360"/>
      </w:pPr>
    </w:lvl>
    <w:lvl w:ilvl="8" w:tplc="500A001B" w:tentative="1">
      <w:start w:val="1"/>
      <w:numFmt w:val="lowerRoman"/>
      <w:lvlText w:val="%9."/>
      <w:lvlJc w:val="right"/>
      <w:pPr>
        <w:ind w:left="6924" w:hanging="180"/>
      </w:pPr>
    </w:lvl>
  </w:abstractNum>
  <w:abstractNum w:abstractNumId="11" w15:restartNumberingAfterBreak="0">
    <w:nsid w:val="3F624581"/>
    <w:multiLevelType w:val="hybridMultilevel"/>
    <w:tmpl w:val="528E91C2"/>
    <w:lvl w:ilvl="0" w:tplc="B498D6D6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756D46"/>
    <w:multiLevelType w:val="hybridMultilevel"/>
    <w:tmpl w:val="769A5F5E"/>
    <w:lvl w:ilvl="0" w:tplc="615A29A8">
      <w:start w:val="1"/>
      <w:numFmt w:val="upperRoman"/>
      <w:lvlText w:val="%1."/>
      <w:lvlJc w:val="left"/>
      <w:pPr>
        <w:ind w:left="1080" w:hanging="720"/>
      </w:pPr>
      <w:rPr>
        <w:rFonts w:asciiTheme="minorHAnsi" w:hAnsiTheme="minorHAnsi" w:cstheme="minorBidi"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F3E4E9A"/>
    <w:multiLevelType w:val="hybridMultilevel"/>
    <w:tmpl w:val="4142D61E"/>
    <w:lvl w:ilvl="0" w:tplc="FFFFFFFF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387319A"/>
    <w:multiLevelType w:val="hybridMultilevel"/>
    <w:tmpl w:val="538C946A"/>
    <w:lvl w:ilvl="0" w:tplc="D6E47FF8">
      <w:start w:val="1"/>
      <w:numFmt w:val="lowerLetter"/>
      <w:lvlText w:val="%1-"/>
      <w:lvlJc w:val="left"/>
      <w:pPr>
        <w:ind w:left="108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800" w:hanging="360"/>
      </w:pPr>
    </w:lvl>
    <w:lvl w:ilvl="2" w:tplc="500A001B" w:tentative="1">
      <w:start w:val="1"/>
      <w:numFmt w:val="lowerRoman"/>
      <w:lvlText w:val="%3."/>
      <w:lvlJc w:val="right"/>
      <w:pPr>
        <w:ind w:left="2520" w:hanging="180"/>
      </w:pPr>
    </w:lvl>
    <w:lvl w:ilvl="3" w:tplc="500A000F" w:tentative="1">
      <w:start w:val="1"/>
      <w:numFmt w:val="decimal"/>
      <w:lvlText w:val="%4."/>
      <w:lvlJc w:val="left"/>
      <w:pPr>
        <w:ind w:left="3240" w:hanging="360"/>
      </w:pPr>
    </w:lvl>
    <w:lvl w:ilvl="4" w:tplc="500A0019" w:tentative="1">
      <w:start w:val="1"/>
      <w:numFmt w:val="lowerLetter"/>
      <w:lvlText w:val="%5."/>
      <w:lvlJc w:val="left"/>
      <w:pPr>
        <w:ind w:left="3960" w:hanging="360"/>
      </w:pPr>
    </w:lvl>
    <w:lvl w:ilvl="5" w:tplc="500A001B" w:tentative="1">
      <w:start w:val="1"/>
      <w:numFmt w:val="lowerRoman"/>
      <w:lvlText w:val="%6."/>
      <w:lvlJc w:val="right"/>
      <w:pPr>
        <w:ind w:left="4680" w:hanging="180"/>
      </w:pPr>
    </w:lvl>
    <w:lvl w:ilvl="6" w:tplc="500A000F" w:tentative="1">
      <w:start w:val="1"/>
      <w:numFmt w:val="decimal"/>
      <w:lvlText w:val="%7."/>
      <w:lvlJc w:val="left"/>
      <w:pPr>
        <w:ind w:left="5400" w:hanging="360"/>
      </w:pPr>
    </w:lvl>
    <w:lvl w:ilvl="7" w:tplc="500A0019" w:tentative="1">
      <w:start w:val="1"/>
      <w:numFmt w:val="lowerLetter"/>
      <w:lvlText w:val="%8."/>
      <w:lvlJc w:val="left"/>
      <w:pPr>
        <w:ind w:left="6120" w:hanging="360"/>
      </w:pPr>
    </w:lvl>
    <w:lvl w:ilvl="8" w:tplc="500A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5" w15:restartNumberingAfterBreak="0">
    <w:nsid w:val="5DE27617"/>
    <w:multiLevelType w:val="hybridMultilevel"/>
    <w:tmpl w:val="14206562"/>
    <w:lvl w:ilvl="0" w:tplc="67523036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67A161C8"/>
    <w:multiLevelType w:val="hybridMultilevel"/>
    <w:tmpl w:val="4142D61E"/>
    <w:lvl w:ilvl="0" w:tplc="1614617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BB1424"/>
    <w:multiLevelType w:val="hybridMultilevel"/>
    <w:tmpl w:val="75746C4C"/>
    <w:lvl w:ilvl="0" w:tplc="A30684E4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C264079"/>
    <w:multiLevelType w:val="hybridMultilevel"/>
    <w:tmpl w:val="95F8CC1C"/>
    <w:lvl w:ilvl="0" w:tplc="CF4877F6">
      <w:start w:val="1"/>
      <w:numFmt w:val="lowerLetter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1A47AF5"/>
    <w:multiLevelType w:val="hybridMultilevel"/>
    <w:tmpl w:val="56E86E18"/>
    <w:lvl w:ilvl="0" w:tplc="769832F6">
      <w:start w:val="1"/>
      <w:numFmt w:val="upperRoman"/>
      <w:lvlText w:val="%1."/>
      <w:lvlJc w:val="left"/>
      <w:pPr>
        <w:ind w:left="1080" w:hanging="720"/>
      </w:pPr>
      <w:rPr>
        <w:rFonts w:asciiTheme="minorHAnsi" w:hAnsiTheme="minorHAnsi" w:cstheme="minorBidi"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65B5AE2"/>
    <w:multiLevelType w:val="hybridMultilevel"/>
    <w:tmpl w:val="4DA083AC"/>
    <w:lvl w:ilvl="0" w:tplc="9358006A">
      <w:start w:val="1"/>
      <w:numFmt w:val="decimal"/>
      <w:lvlText w:val="%1-"/>
      <w:lvlJc w:val="left"/>
      <w:pPr>
        <w:ind w:left="72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440" w:hanging="360"/>
      </w:pPr>
    </w:lvl>
    <w:lvl w:ilvl="2" w:tplc="500A001B" w:tentative="1">
      <w:start w:val="1"/>
      <w:numFmt w:val="lowerRoman"/>
      <w:lvlText w:val="%3."/>
      <w:lvlJc w:val="right"/>
      <w:pPr>
        <w:ind w:left="2160" w:hanging="180"/>
      </w:pPr>
    </w:lvl>
    <w:lvl w:ilvl="3" w:tplc="500A000F" w:tentative="1">
      <w:start w:val="1"/>
      <w:numFmt w:val="decimal"/>
      <w:lvlText w:val="%4."/>
      <w:lvlJc w:val="left"/>
      <w:pPr>
        <w:ind w:left="2880" w:hanging="360"/>
      </w:pPr>
    </w:lvl>
    <w:lvl w:ilvl="4" w:tplc="500A0019" w:tentative="1">
      <w:start w:val="1"/>
      <w:numFmt w:val="lowerLetter"/>
      <w:lvlText w:val="%5."/>
      <w:lvlJc w:val="left"/>
      <w:pPr>
        <w:ind w:left="3600" w:hanging="360"/>
      </w:pPr>
    </w:lvl>
    <w:lvl w:ilvl="5" w:tplc="500A001B" w:tentative="1">
      <w:start w:val="1"/>
      <w:numFmt w:val="lowerRoman"/>
      <w:lvlText w:val="%6."/>
      <w:lvlJc w:val="right"/>
      <w:pPr>
        <w:ind w:left="4320" w:hanging="180"/>
      </w:pPr>
    </w:lvl>
    <w:lvl w:ilvl="6" w:tplc="500A000F" w:tentative="1">
      <w:start w:val="1"/>
      <w:numFmt w:val="decimal"/>
      <w:lvlText w:val="%7."/>
      <w:lvlJc w:val="left"/>
      <w:pPr>
        <w:ind w:left="5040" w:hanging="360"/>
      </w:pPr>
    </w:lvl>
    <w:lvl w:ilvl="7" w:tplc="500A0019" w:tentative="1">
      <w:start w:val="1"/>
      <w:numFmt w:val="lowerLetter"/>
      <w:lvlText w:val="%8."/>
      <w:lvlJc w:val="left"/>
      <w:pPr>
        <w:ind w:left="5760" w:hanging="360"/>
      </w:pPr>
    </w:lvl>
    <w:lvl w:ilvl="8" w:tplc="50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69B7747"/>
    <w:multiLevelType w:val="hybridMultilevel"/>
    <w:tmpl w:val="2708C35A"/>
    <w:lvl w:ilvl="0" w:tplc="B94E6EDA">
      <w:start w:val="1"/>
      <w:numFmt w:val="decimal"/>
      <w:lvlText w:val="%1-"/>
      <w:lvlJc w:val="left"/>
      <w:pPr>
        <w:ind w:left="1080" w:hanging="360"/>
      </w:pPr>
      <w:rPr>
        <w:rFonts w:hint="default"/>
      </w:rPr>
    </w:lvl>
    <w:lvl w:ilvl="1" w:tplc="500A0019" w:tentative="1">
      <w:start w:val="1"/>
      <w:numFmt w:val="lowerLetter"/>
      <w:lvlText w:val="%2."/>
      <w:lvlJc w:val="left"/>
      <w:pPr>
        <w:ind w:left="1800" w:hanging="360"/>
      </w:pPr>
    </w:lvl>
    <w:lvl w:ilvl="2" w:tplc="500A001B" w:tentative="1">
      <w:start w:val="1"/>
      <w:numFmt w:val="lowerRoman"/>
      <w:lvlText w:val="%3."/>
      <w:lvlJc w:val="right"/>
      <w:pPr>
        <w:ind w:left="2520" w:hanging="180"/>
      </w:pPr>
    </w:lvl>
    <w:lvl w:ilvl="3" w:tplc="500A000F" w:tentative="1">
      <w:start w:val="1"/>
      <w:numFmt w:val="decimal"/>
      <w:lvlText w:val="%4."/>
      <w:lvlJc w:val="left"/>
      <w:pPr>
        <w:ind w:left="3240" w:hanging="360"/>
      </w:pPr>
    </w:lvl>
    <w:lvl w:ilvl="4" w:tplc="500A0019" w:tentative="1">
      <w:start w:val="1"/>
      <w:numFmt w:val="lowerLetter"/>
      <w:lvlText w:val="%5."/>
      <w:lvlJc w:val="left"/>
      <w:pPr>
        <w:ind w:left="3960" w:hanging="360"/>
      </w:pPr>
    </w:lvl>
    <w:lvl w:ilvl="5" w:tplc="500A001B" w:tentative="1">
      <w:start w:val="1"/>
      <w:numFmt w:val="lowerRoman"/>
      <w:lvlText w:val="%6."/>
      <w:lvlJc w:val="right"/>
      <w:pPr>
        <w:ind w:left="4680" w:hanging="180"/>
      </w:pPr>
    </w:lvl>
    <w:lvl w:ilvl="6" w:tplc="500A000F" w:tentative="1">
      <w:start w:val="1"/>
      <w:numFmt w:val="decimal"/>
      <w:lvlText w:val="%7."/>
      <w:lvlJc w:val="left"/>
      <w:pPr>
        <w:ind w:left="5400" w:hanging="360"/>
      </w:pPr>
    </w:lvl>
    <w:lvl w:ilvl="7" w:tplc="500A0019" w:tentative="1">
      <w:start w:val="1"/>
      <w:numFmt w:val="lowerLetter"/>
      <w:lvlText w:val="%8."/>
      <w:lvlJc w:val="left"/>
      <w:pPr>
        <w:ind w:left="6120" w:hanging="360"/>
      </w:pPr>
    </w:lvl>
    <w:lvl w:ilvl="8" w:tplc="500A001B" w:tentative="1">
      <w:start w:val="1"/>
      <w:numFmt w:val="lowerRoman"/>
      <w:lvlText w:val="%9."/>
      <w:lvlJc w:val="right"/>
      <w:pPr>
        <w:ind w:left="6840" w:hanging="180"/>
      </w:pPr>
    </w:lvl>
  </w:abstractNum>
  <w:num w:numId="1" w16cid:durableId="1775973126">
    <w:abstractNumId w:val="12"/>
  </w:num>
  <w:num w:numId="2" w16cid:durableId="1958676424">
    <w:abstractNumId w:val="19"/>
  </w:num>
  <w:num w:numId="3" w16cid:durableId="383336593">
    <w:abstractNumId w:val="15"/>
  </w:num>
  <w:num w:numId="4" w16cid:durableId="450323698">
    <w:abstractNumId w:val="21"/>
  </w:num>
  <w:num w:numId="5" w16cid:durableId="863977194">
    <w:abstractNumId w:val="20"/>
  </w:num>
  <w:num w:numId="6" w16cid:durableId="184952272">
    <w:abstractNumId w:val="17"/>
  </w:num>
  <w:num w:numId="7" w16cid:durableId="127170530">
    <w:abstractNumId w:val="11"/>
  </w:num>
  <w:num w:numId="8" w16cid:durableId="30493583">
    <w:abstractNumId w:val="1"/>
  </w:num>
  <w:num w:numId="9" w16cid:durableId="1113129695">
    <w:abstractNumId w:val="3"/>
  </w:num>
  <w:num w:numId="10" w16cid:durableId="138958727">
    <w:abstractNumId w:val="5"/>
  </w:num>
  <w:num w:numId="11" w16cid:durableId="537090246">
    <w:abstractNumId w:val="18"/>
  </w:num>
  <w:num w:numId="12" w16cid:durableId="930699715">
    <w:abstractNumId w:val="2"/>
  </w:num>
  <w:num w:numId="13" w16cid:durableId="1260065740">
    <w:abstractNumId w:val="6"/>
  </w:num>
  <w:num w:numId="14" w16cid:durableId="118375294">
    <w:abstractNumId w:val="4"/>
  </w:num>
  <w:num w:numId="15" w16cid:durableId="977537347">
    <w:abstractNumId w:val="0"/>
  </w:num>
  <w:num w:numId="16" w16cid:durableId="1852060500">
    <w:abstractNumId w:val="10"/>
  </w:num>
  <w:num w:numId="17" w16cid:durableId="1234049944">
    <w:abstractNumId w:val="7"/>
  </w:num>
  <w:num w:numId="18" w16cid:durableId="1707631589">
    <w:abstractNumId w:val="16"/>
  </w:num>
  <w:num w:numId="19" w16cid:durableId="1765805747">
    <w:abstractNumId w:val="9"/>
  </w:num>
  <w:num w:numId="20" w16cid:durableId="1822891742">
    <w:abstractNumId w:val="14"/>
  </w:num>
  <w:num w:numId="21" w16cid:durableId="1040084606">
    <w:abstractNumId w:val="13"/>
  </w:num>
  <w:num w:numId="22" w16cid:durableId="162805219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027BD"/>
    <w:rsid w:val="000155D9"/>
    <w:rsid w:val="00053198"/>
    <w:rsid w:val="00064CF0"/>
    <w:rsid w:val="000835F6"/>
    <w:rsid w:val="00087A24"/>
    <w:rsid w:val="000B4838"/>
    <w:rsid w:val="000B53AE"/>
    <w:rsid w:val="000F2FC6"/>
    <w:rsid w:val="00106270"/>
    <w:rsid w:val="0010696C"/>
    <w:rsid w:val="00116CF0"/>
    <w:rsid w:val="0012262D"/>
    <w:rsid w:val="00144808"/>
    <w:rsid w:val="00156403"/>
    <w:rsid w:val="0017121E"/>
    <w:rsid w:val="001A15E6"/>
    <w:rsid w:val="001C0DE8"/>
    <w:rsid w:val="001C2ECC"/>
    <w:rsid w:val="001C753C"/>
    <w:rsid w:val="001E5289"/>
    <w:rsid w:val="00204746"/>
    <w:rsid w:val="00204CE2"/>
    <w:rsid w:val="00214063"/>
    <w:rsid w:val="002423AA"/>
    <w:rsid w:val="00285A75"/>
    <w:rsid w:val="002861CB"/>
    <w:rsid w:val="002A6FC5"/>
    <w:rsid w:val="002B4DB6"/>
    <w:rsid w:val="002C6283"/>
    <w:rsid w:val="002E50F6"/>
    <w:rsid w:val="002F717E"/>
    <w:rsid w:val="00302484"/>
    <w:rsid w:val="00317908"/>
    <w:rsid w:val="00392D57"/>
    <w:rsid w:val="003970CE"/>
    <w:rsid w:val="003E5DDD"/>
    <w:rsid w:val="00403B2F"/>
    <w:rsid w:val="00410662"/>
    <w:rsid w:val="00465FD1"/>
    <w:rsid w:val="00471453"/>
    <w:rsid w:val="00477A29"/>
    <w:rsid w:val="00486923"/>
    <w:rsid w:val="004871E1"/>
    <w:rsid w:val="004F6B59"/>
    <w:rsid w:val="00540C28"/>
    <w:rsid w:val="00544FB9"/>
    <w:rsid w:val="00550DEB"/>
    <w:rsid w:val="0055409F"/>
    <w:rsid w:val="00563AA8"/>
    <w:rsid w:val="005811F7"/>
    <w:rsid w:val="0058235D"/>
    <w:rsid w:val="00594253"/>
    <w:rsid w:val="0060721C"/>
    <w:rsid w:val="006155CC"/>
    <w:rsid w:val="0062633B"/>
    <w:rsid w:val="006371E3"/>
    <w:rsid w:val="00660CD3"/>
    <w:rsid w:val="00682E77"/>
    <w:rsid w:val="006C26A8"/>
    <w:rsid w:val="006C36D9"/>
    <w:rsid w:val="00720F2F"/>
    <w:rsid w:val="0073680A"/>
    <w:rsid w:val="00765CAD"/>
    <w:rsid w:val="007954C3"/>
    <w:rsid w:val="007A1BA1"/>
    <w:rsid w:val="008027BD"/>
    <w:rsid w:val="00814F72"/>
    <w:rsid w:val="00825C91"/>
    <w:rsid w:val="0084546E"/>
    <w:rsid w:val="008710D7"/>
    <w:rsid w:val="00876C1C"/>
    <w:rsid w:val="00877EC0"/>
    <w:rsid w:val="008A5AC8"/>
    <w:rsid w:val="008E73FE"/>
    <w:rsid w:val="008F57F8"/>
    <w:rsid w:val="0090339E"/>
    <w:rsid w:val="0093464D"/>
    <w:rsid w:val="00942B2C"/>
    <w:rsid w:val="009B010F"/>
    <w:rsid w:val="00A13352"/>
    <w:rsid w:val="00A14AC5"/>
    <w:rsid w:val="00A21456"/>
    <w:rsid w:val="00A42F14"/>
    <w:rsid w:val="00A5344E"/>
    <w:rsid w:val="00A737EA"/>
    <w:rsid w:val="00A9132B"/>
    <w:rsid w:val="00B16CC2"/>
    <w:rsid w:val="00B54163"/>
    <w:rsid w:val="00B6608B"/>
    <w:rsid w:val="00BA7946"/>
    <w:rsid w:val="00BB7E2D"/>
    <w:rsid w:val="00C05BD0"/>
    <w:rsid w:val="00C26B67"/>
    <w:rsid w:val="00C352BD"/>
    <w:rsid w:val="00C54AAE"/>
    <w:rsid w:val="00C561F3"/>
    <w:rsid w:val="00D067B1"/>
    <w:rsid w:val="00D209C6"/>
    <w:rsid w:val="00D22167"/>
    <w:rsid w:val="00D5428B"/>
    <w:rsid w:val="00D6305E"/>
    <w:rsid w:val="00D80F44"/>
    <w:rsid w:val="00D97D51"/>
    <w:rsid w:val="00DB5919"/>
    <w:rsid w:val="00DF7162"/>
    <w:rsid w:val="00E1524B"/>
    <w:rsid w:val="00E22A0B"/>
    <w:rsid w:val="00E23FC1"/>
    <w:rsid w:val="00E50D44"/>
    <w:rsid w:val="00E5375F"/>
    <w:rsid w:val="00E751BB"/>
    <w:rsid w:val="00E91932"/>
    <w:rsid w:val="00E966B6"/>
    <w:rsid w:val="00EB6C42"/>
    <w:rsid w:val="00ED4473"/>
    <w:rsid w:val="00F24FBC"/>
    <w:rsid w:val="00F53A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A12FA77"/>
  <w15:chartTrackingRefBased/>
  <w15:docId w15:val="{E16DC2D7-11E9-4FF1-A38B-937C4F3718D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s-PR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8027BD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71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71E3"/>
  </w:style>
  <w:style w:type="paragraph" w:styleId="Footer">
    <w:name w:val="footer"/>
    <w:basedOn w:val="Normal"/>
    <w:link w:val="FooterChar"/>
    <w:uiPriority w:val="99"/>
    <w:unhideWhenUsed/>
    <w:rsid w:val="006371E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71E3"/>
  </w:style>
  <w:style w:type="character" w:styleId="PageNumber">
    <w:name w:val="page number"/>
    <w:basedOn w:val="DefaultParagraphFont"/>
    <w:uiPriority w:val="99"/>
    <w:semiHidden/>
    <w:unhideWhenUsed/>
    <w:rsid w:val="00087A24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2.xml"/><Relationship Id="rId5" Type="http://schemas.openxmlformats.org/officeDocument/2006/relationships/footnotes" Target="footnotes.xml"/><Relationship Id="rId10" Type="http://schemas.openxmlformats.org/officeDocument/2006/relationships/footer" Target="foot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17</Pages>
  <Words>1924</Words>
  <Characters>10969</Characters>
  <Application>Microsoft Office Word</Application>
  <DocSecurity>0</DocSecurity>
  <Lines>91</Lines>
  <Paragraphs>25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12868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Yolanda Doitteau</dc:creator>
  <cp:keywords/>
  <dc:description/>
  <cp:lastModifiedBy>Oficina Regional Arecibo</cp:lastModifiedBy>
  <cp:revision>2</cp:revision>
  <cp:lastPrinted>2024-04-02T14:39:00Z</cp:lastPrinted>
  <dcterms:created xsi:type="dcterms:W3CDTF">2024-10-29T18:15:00Z</dcterms:created>
  <dcterms:modified xsi:type="dcterms:W3CDTF">2024-10-29T18:15:00Z</dcterms:modified>
</cp:coreProperties>
</file>